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B" w:rsidRDefault="006334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347B" w:rsidRDefault="0063347B">
      <w:pPr>
        <w:pStyle w:val="ConsPlusNormal"/>
        <w:jc w:val="both"/>
        <w:outlineLvl w:val="0"/>
      </w:pPr>
    </w:p>
    <w:p w:rsidR="0063347B" w:rsidRDefault="0063347B">
      <w:pPr>
        <w:pStyle w:val="ConsPlusTitle"/>
        <w:jc w:val="center"/>
        <w:outlineLvl w:val="0"/>
      </w:pPr>
      <w:r>
        <w:t>АДМИНИСТРАЦИЯ ГОРОДА ПЕРМИ</w:t>
      </w:r>
    </w:p>
    <w:p w:rsidR="0063347B" w:rsidRDefault="0063347B">
      <w:pPr>
        <w:pStyle w:val="ConsPlusTitle"/>
        <w:jc w:val="both"/>
      </w:pPr>
    </w:p>
    <w:p w:rsidR="0063347B" w:rsidRDefault="0063347B">
      <w:pPr>
        <w:pStyle w:val="ConsPlusTitle"/>
        <w:jc w:val="center"/>
      </w:pPr>
      <w:r>
        <w:t>ПОСТАНОВЛЕНИЕ</w:t>
      </w:r>
    </w:p>
    <w:p w:rsidR="0063347B" w:rsidRDefault="0063347B">
      <w:pPr>
        <w:pStyle w:val="ConsPlusTitle"/>
        <w:jc w:val="center"/>
      </w:pPr>
      <w:r>
        <w:t>от 30 августа 2019 г. N 515</w:t>
      </w:r>
    </w:p>
    <w:p w:rsidR="0063347B" w:rsidRDefault="0063347B">
      <w:pPr>
        <w:pStyle w:val="ConsPlusTitle"/>
        <w:jc w:val="both"/>
      </w:pPr>
    </w:p>
    <w:p w:rsidR="0063347B" w:rsidRDefault="0063347B">
      <w:pPr>
        <w:pStyle w:val="ConsPlusTitle"/>
        <w:jc w:val="center"/>
      </w:pPr>
      <w:r>
        <w:t xml:space="preserve">АДМИНИСТРАТИВНЫЙ РЕГЛАМЕНТ ПРЕДОСТАВЛЕНИЯ </w:t>
      </w:r>
      <w:proofErr w:type="gramStart"/>
      <w:r>
        <w:t>ОБРАЗОВАТЕЛЬНЫМИ</w:t>
      </w:r>
      <w:proofErr w:type="gramEnd"/>
    </w:p>
    <w:p w:rsidR="0063347B" w:rsidRDefault="0063347B">
      <w:pPr>
        <w:pStyle w:val="ConsPlusTitle"/>
        <w:jc w:val="center"/>
      </w:pPr>
      <w:r>
        <w:t xml:space="preserve">ОРГАНИЗАЦИЯМИ, РАСПОЛОЖЕННЫМИ НА ТЕРРИТОРИИ </w:t>
      </w:r>
      <w:proofErr w:type="gramStart"/>
      <w:r>
        <w:t>МУНИЦИПАЛЬНОГО</w:t>
      </w:r>
      <w:proofErr w:type="gramEnd"/>
    </w:p>
    <w:p w:rsidR="0063347B" w:rsidRDefault="0063347B">
      <w:pPr>
        <w:pStyle w:val="ConsPlusTitle"/>
        <w:jc w:val="center"/>
      </w:pPr>
      <w:r>
        <w:t xml:space="preserve">ОБРАЗОВАНИЯ ГОРОД ПЕРМЬ, </w:t>
      </w:r>
      <w:proofErr w:type="gramStart"/>
      <w:r>
        <w:t>ПОДВЕДОМСТВЕННЫМИ</w:t>
      </w:r>
      <w:proofErr w:type="gramEnd"/>
      <w:r>
        <w:t xml:space="preserve"> ДЕПАРТАМЕНТУ</w:t>
      </w:r>
    </w:p>
    <w:p w:rsidR="0063347B" w:rsidRDefault="0063347B">
      <w:pPr>
        <w:pStyle w:val="ConsPlusTitle"/>
        <w:jc w:val="center"/>
      </w:pPr>
      <w:r>
        <w:t>ОБРАЗОВАНИЯ АДМИНИСТРАЦИИ ГОРОДА ПЕРМИ, МУНИЦИПАЛЬНОЙ УСЛУГИ</w:t>
      </w:r>
    </w:p>
    <w:p w:rsidR="0063347B" w:rsidRDefault="0063347B">
      <w:pPr>
        <w:pStyle w:val="ConsPlusTitle"/>
        <w:jc w:val="center"/>
      </w:pPr>
      <w:r>
        <w:t xml:space="preserve">"ПРИЕМ НА ОБУЧЕНИЕ ПО ОБРАЗОВАТЕЛЬНЫМ ПРОГРАММАМ </w:t>
      </w:r>
      <w:proofErr w:type="gramStart"/>
      <w:r>
        <w:t>НАЧАЛЬНОГО</w:t>
      </w:r>
      <w:proofErr w:type="gramEnd"/>
    </w:p>
    <w:p w:rsidR="0063347B" w:rsidRDefault="0063347B">
      <w:pPr>
        <w:pStyle w:val="ConsPlusTitle"/>
        <w:jc w:val="center"/>
      </w:pPr>
      <w:r>
        <w:t>ОБЩЕГО, ОСНОВНОГО ОБЩЕГО И СРЕДНЕГО ОБЩЕГО ОБРАЗОВАНИЯ"</w:t>
      </w:r>
    </w:p>
    <w:p w:rsidR="0063347B" w:rsidRDefault="00633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3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47B" w:rsidRDefault="006334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27.01.2020 </w:t>
            </w:r>
            <w:hyperlink r:id="rId5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11.02.2021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г.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29 декабря 2012 г. </w:t>
      </w:r>
      <w:hyperlink r:id="rId9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 администрация города Перми постановляет: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образования".</w:t>
      </w:r>
    </w:p>
    <w:p w:rsidR="0063347B" w:rsidRDefault="0063347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27.01.2020 N 65)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4. Информационно-аналитическому управлению администрации города Перми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</w:pPr>
      <w:r>
        <w:t>Глава города Перми</w:t>
      </w:r>
    </w:p>
    <w:p w:rsidR="0063347B" w:rsidRDefault="0063347B">
      <w:pPr>
        <w:pStyle w:val="ConsPlusNormal"/>
        <w:jc w:val="right"/>
      </w:pPr>
      <w:r>
        <w:t>Д.И.САМОЙЛОВ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  <w:outlineLvl w:val="0"/>
      </w:pPr>
      <w:r>
        <w:t>УТВЕРЖДЕН</w:t>
      </w:r>
    </w:p>
    <w:p w:rsidR="0063347B" w:rsidRDefault="0063347B">
      <w:pPr>
        <w:pStyle w:val="ConsPlusNormal"/>
        <w:jc w:val="right"/>
      </w:pPr>
      <w:r>
        <w:lastRenderedPageBreak/>
        <w:t>Постановлением</w:t>
      </w:r>
    </w:p>
    <w:p w:rsidR="0063347B" w:rsidRDefault="0063347B">
      <w:pPr>
        <w:pStyle w:val="ConsPlusNormal"/>
        <w:jc w:val="right"/>
      </w:pPr>
      <w:r>
        <w:t>администрации города Перми</w:t>
      </w:r>
    </w:p>
    <w:p w:rsidR="0063347B" w:rsidRDefault="0063347B">
      <w:pPr>
        <w:pStyle w:val="ConsPlusNormal"/>
        <w:jc w:val="right"/>
      </w:pPr>
      <w:r>
        <w:t>от 30.08.2019 N 515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63347B" w:rsidRDefault="0063347B">
      <w:pPr>
        <w:pStyle w:val="ConsPlusTitle"/>
        <w:jc w:val="center"/>
      </w:pPr>
      <w:r>
        <w:t>ПРЕДОСТАВЛЕНИЯ ОБРАЗОВАТЕЛЬНЫМИ ОРГАНИЗАЦИЯМИ,</w:t>
      </w:r>
    </w:p>
    <w:p w:rsidR="0063347B" w:rsidRDefault="0063347B">
      <w:pPr>
        <w:pStyle w:val="ConsPlusTitle"/>
        <w:jc w:val="center"/>
      </w:pPr>
      <w:proofErr w:type="gramStart"/>
      <w:r>
        <w:t>РАСПОЛОЖЕННЫМИ</w:t>
      </w:r>
      <w:proofErr w:type="gramEnd"/>
      <w:r>
        <w:t xml:space="preserve"> НА ТЕРРИТОРИИ МУНИЦИПАЛЬНОГО ОБРАЗОВАНИЯ</w:t>
      </w:r>
    </w:p>
    <w:p w:rsidR="0063347B" w:rsidRDefault="0063347B">
      <w:pPr>
        <w:pStyle w:val="ConsPlusTitle"/>
        <w:jc w:val="center"/>
      </w:pPr>
      <w:r>
        <w:t xml:space="preserve">ГОРОД ПЕРМЬ, </w:t>
      </w:r>
      <w:proofErr w:type="gramStart"/>
      <w:r>
        <w:t>ПОДВЕДОМСТВЕННЫМИ</w:t>
      </w:r>
      <w:proofErr w:type="gramEnd"/>
      <w:r>
        <w:t xml:space="preserve"> ДЕПАРТАМЕНТУ ОБРАЗОВАНИЯ</w:t>
      </w:r>
    </w:p>
    <w:p w:rsidR="0063347B" w:rsidRDefault="0063347B">
      <w:pPr>
        <w:pStyle w:val="ConsPlusTitle"/>
        <w:jc w:val="center"/>
      </w:pPr>
      <w:r>
        <w:t>АДМИНИСТРАЦИИ ГОРОДА ПЕРМИ, МУНИЦИПАЛЬНОЙ УСЛУГИ "ПРИЕМ</w:t>
      </w:r>
    </w:p>
    <w:p w:rsidR="0063347B" w:rsidRDefault="0063347B">
      <w:pPr>
        <w:pStyle w:val="ConsPlusTitle"/>
        <w:jc w:val="center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</w:t>
      </w:r>
    </w:p>
    <w:p w:rsidR="0063347B" w:rsidRDefault="0063347B">
      <w:pPr>
        <w:pStyle w:val="ConsPlusTitle"/>
        <w:jc w:val="center"/>
      </w:pPr>
      <w:r>
        <w:t>ОСНОВНОГО ОБЩЕГО И СРЕДНЕГО ОБЩЕГО ОБРАЗОВАНИЯ"</w:t>
      </w:r>
    </w:p>
    <w:p w:rsidR="0063347B" w:rsidRDefault="00633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3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47B" w:rsidRDefault="006334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27.01.2020 </w:t>
            </w:r>
            <w:hyperlink r:id="rId1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2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11.02.2021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  <w:outlineLvl w:val="1"/>
      </w:pPr>
      <w:r>
        <w:t>I. Общие положения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ind w:firstLine="540"/>
        <w:jc w:val="both"/>
      </w:pPr>
      <w:r>
        <w:t xml:space="preserve">1.1. Административный регламент предоставления образовательными организациями, расположенными на территории муниципального образования город Пермь, подведомственными департаменту образования администрации города Перми, муниципальной услуги "Прием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(далее - Административный регламент, муниципальная услуга, образовательная организация) определяет стандарт и порядок предоставления муниципальной услуги.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Административный регламент не определяет порядок организации индивидуального отбора обучающихся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индивидуального отбора обучающихся при приеме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предусмотренном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 апреля 2014 г. N 306-п "Об утверждении Порядка организации индивидуального отбора обучающихся при</w:t>
      </w:r>
      <w:proofErr w:type="gramEnd"/>
      <w:r>
        <w:t xml:space="preserve"> </w:t>
      </w:r>
      <w:proofErr w:type="gramStart"/>
      <w:r>
        <w:t>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обучения".</w:t>
      </w:r>
      <w:proofErr w:type="gramEnd"/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физическим лицам, являющимся родителями, законными представителями (опекунами, попечителями) детей в возрасте от 6 лет и 6 месяцев до </w:t>
      </w:r>
      <w:proofErr w:type="gramStart"/>
      <w:r>
        <w:t>18 лет, детей, не достигших возраста 6 лет и 6 месяцев, при наличии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порядке, установленном администрацией города Перми, а также совершеннолетним лицам (далее - поступающие), не получившим начального общего, основного общего и среднего общего образования, являющимся гражданами Российской</w:t>
      </w:r>
      <w:proofErr w:type="gramEnd"/>
      <w:r>
        <w:t xml:space="preserve"> Федерации, иностранными гражданами и лицами без гражданства, </w:t>
      </w:r>
      <w:proofErr w:type="gramStart"/>
      <w:r>
        <w:t>проживающим</w:t>
      </w:r>
      <w:proofErr w:type="gramEnd"/>
      <w:r>
        <w:t xml:space="preserve"> постоянно или временно на территории муниципального образования город Пермь (далее - Заявитель).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Получение начального общего образования в образовательных организациях начинается по </w:t>
      </w:r>
      <w:r>
        <w:lastRenderedPageBreak/>
        <w:t xml:space="preserve">достижении детьми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образовательной организации вправе выдать разрешение на прием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в порядке, установленном администрацией города Перми (далее - Разрешение).</w:t>
      </w:r>
    </w:p>
    <w:p w:rsidR="0063347B" w:rsidRDefault="0063347B">
      <w:pPr>
        <w:pStyle w:val="ConsPlusNormal"/>
        <w:jc w:val="both"/>
      </w:pPr>
      <w:r>
        <w:t xml:space="preserve">(п. 1.2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1.3. Муниципальная услуга предоставляется образовательными организациями.</w:t>
      </w:r>
    </w:p>
    <w:p w:rsidR="0063347B" w:rsidRDefault="00300D52">
      <w:pPr>
        <w:pStyle w:val="ConsPlusNormal"/>
        <w:spacing w:before="220"/>
        <w:ind w:firstLine="540"/>
        <w:jc w:val="both"/>
      </w:pPr>
      <w:hyperlink w:anchor="P371" w:history="1">
        <w:r w:rsidR="0063347B">
          <w:rPr>
            <w:color w:val="0000FF"/>
          </w:rPr>
          <w:t>Информация</w:t>
        </w:r>
      </w:hyperlink>
      <w:r w:rsidR="0063347B">
        <w:t xml:space="preserve"> о месте нахождения и графике приема Заявителей Департаментом образования, отделами образования районов Департамента образования (далее - РОО) приведена в приложении 1 к настоящему Административному регламенту.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Информация о месте нахождения образовательных организаций содержится на официальном сайте муниципального образования город Пермь в информационно-телекоммуникационной сети Интернет (далее - сеть Интернет) </w:t>
      </w:r>
      <w:proofErr w:type="spellStart"/>
      <w:r>
        <w:t>www.gorodperm.ru</w:t>
      </w:r>
      <w:proofErr w:type="spellEnd"/>
      <w:r>
        <w:t xml:space="preserve"> (далее - официальный сайт муниципального образования город Пермь) и на Едином портале пермского образования в сети Интернет </w:t>
      </w:r>
      <w:proofErr w:type="spellStart"/>
      <w:r>
        <w:t>www.permedu.ru</w:t>
      </w:r>
      <w:proofErr w:type="spellEnd"/>
      <w:r>
        <w:t>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может быть подано следующими способами: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1.4.1. путем личного обращения Заявителя в образовательную организацию;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1.4.2. через операторов почтовой связи с вложением копий документов по адресу, указанному на официальном сайте муниципального образования город Пермь и на Едином портале пермского образования в сети Интернет (</w:t>
      </w:r>
      <w:proofErr w:type="spellStart"/>
      <w:r>
        <w:t>www.permedu.ru</w:t>
      </w:r>
      <w:proofErr w:type="spellEnd"/>
      <w:r>
        <w:t>), заказным письмом с уведомлением о вручении;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1.4.3. в электронном виде через единый портал государственных и муниципальных услуг (</w:t>
      </w:r>
      <w:proofErr w:type="spellStart"/>
      <w:r>
        <w:t>gosuslugi.ru</w:t>
      </w:r>
      <w:proofErr w:type="spellEnd"/>
      <w:r>
        <w:t>), региональный портал https://uslugi.permkrai.ru/ (далее - сайт https://uslugi.permkrai.ru).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Возможность подачи заявления и получения сведений о результатах его рассмотрения в электронном виде через сайт https://uslugi.permkrai.ru предоставляется Заявителям, зарегистрированным на сайте https://uslugi.permkrai.ru;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1.4.4.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63347B" w:rsidRDefault="0063347B">
      <w:pPr>
        <w:pStyle w:val="ConsPlusNormal"/>
        <w:spacing w:before="220"/>
        <w:ind w:firstLine="540"/>
        <w:jc w:val="both"/>
      </w:pPr>
      <w:r>
        <w:t>1.4.5. возможность подачи заявления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(МФЦ) отсутствует.</w:t>
      </w:r>
    </w:p>
    <w:p w:rsidR="0063347B" w:rsidRDefault="0063347B">
      <w:pPr>
        <w:pStyle w:val="ConsPlusNormal"/>
        <w:jc w:val="both"/>
      </w:pPr>
      <w:r>
        <w:t xml:space="preserve">(п. 1.4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 информационных стендах в РОО, образовательных организациях;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lastRenderedPageBreak/>
        <w:t>посредством телефонной связи;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https://uslugi.permkrai.ru;</w:t>
      </w:r>
    </w:p>
    <w:p w:rsidR="0063347B" w:rsidRDefault="0063347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 официальном сайте муниципального образования город Пермь;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на Едином портале пермского образования в сети Интернет: </w:t>
      </w:r>
      <w:proofErr w:type="spellStart"/>
      <w:r>
        <w:t>www.permedu.ru</w:t>
      </w:r>
      <w:proofErr w:type="spellEnd"/>
      <w:r>
        <w:t>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посредством публикации в средствах массовой информации, издания информационных материалов (брошюр и буклетов).</w:t>
      </w:r>
    </w:p>
    <w:p w:rsidR="0063347B" w:rsidRDefault="0063347B">
      <w:pPr>
        <w:pStyle w:val="ConsPlusNonformat"/>
        <w:spacing w:before="200"/>
        <w:jc w:val="both"/>
      </w:pPr>
      <w:r>
        <w:t xml:space="preserve">       1</w:t>
      </w:r>
    </w:p>
    <w:p w:rsidR="0063347B" w:rsidRDefault="0063347B">
      <w:pPr>
        <w:pStyle w:val="ConsPlusNonformat"/>
        <w:jc w:val="both"/>
      </w:pPr>
      <w:r>
        <w:t xml:space="preserve">    1.5 .   На   едином  портале  государственных   и  муниципальных  услуг</w:t>
      </w:r>
    </w:p>
    <w:p w:rsidR="0063347B" w:rsidRDefault="0063347B">
      <w:pPr>
        <w:pStyle w:val="ConsPlusNonformat"/>
        <w:jc w:val="both"/>
      </w:pPr>
      <w:r>
        <w:t>размещается следующая информация:</w:t>
      </w:r>
    </w:p>
    <w:p w:rsidR="0063347B" w:rsidRDefault="0063347B">
      <w:pPr>
        <w:pStyle w:val="ConsPlusNormal"/>
        <w:ind w:firstLine="540"/>
        <w:jc w:val="both"/>
      </w:pPr>
      <w:r>
        <w:t>способы подачи заявления;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сроки для оказания услуги, основания для отказа;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контакты;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документы, необходимые для получения отказа;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сведения о государственной услуге;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нормативно-правовые акты;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63347B" w:rsidRDefault="0063347B">
      <w:pPr>
        <w:pStyle w:val="ConsPlusNonformat"/>
        <w:jc w:val="both"/>
      </w:pPr>
      <w:r>
        <w:t xml:space="preserve">       1</w:t>
      </w:r>
    </w:p>
    <w:p w:rsidR="0063347B" w:rsidRDefault="0063347B">
      <w:pPr>
        <w:pStyle w:val="ConsPlusNonformat"/>
        <w:jc w:val="both"/>
      </w:pPr>
      <w:r>
        <w:t xml:space="preserve">(п. 1.5 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11.02.2021 N 60)</w:t>
      </w:r>
    </w:p>
    <w:p w:rsidR="0063347B" w:rsidRDefault="0063347B">
      <w:pPr>
        <w:pStyle w:val="ConsPlusNormal"/>
        <w:ind w:firstLine="540"/>
        <w:jc w:val="both"/>
      </w:pPr>
      <w:r>
        <w:t>1.6. На информационных стендах в зданиях образовательных организаций размещается следующая информация:</w:t>
      </w:r>
    </w:p>
    <w:p w:rsidR="0063347B" w:rsidRDefault="0063347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lastRenderedPageBreak/>
        <w:t>постановление администрации города Перми об утверждении перечня образовательных организаций, закрепленных за конкретными территориями города Перми (далее - постановление о закреплении);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лиц, предоставляющих муниципальную услугу.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1.7. На Едином портале пермского образования в сети Интернет </w:t>
      </w:r>
      <w:proofErr w:type="spellStart"/>
      <w:r>
        <w:t>www.permedu.ru</w:t>
      </w:r>
      <w:proofErr w:type="spellEnd"/>
      <w:r>
        <w:t xml:space="preserve"> размещается следующая информация: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перечень адресов местонахождения, справочных телефонов Департамента образования и образовательных организаций;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 или выдержки из него, такие как: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лиц, предоставляющих муниципальную услугу.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1.8. Образовательная организация с целью проведения организованного приема детей в 1 класс размещает на информационном стенде, на официальном сайте образовательной организации в сети Интернет: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информацию о количестве мест в 1 классах не позднее 10 календарных дней с момента издания постановления о закреплении;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информацию о наличии свободных мест для приема детей, не проживающих на закрепленной территории, не позднее 5 июля;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образец </w:t>
      </w:r>
      <w:hyperlink w:anchor="P575" w:history="1">
        <w:r>
          <w:rPr>
            <w:color w:val="0000FF"/>
          </w:rPr>
          <w:t>заявления</w:t>
        </w:r>
      </w:hyperlink>
      <w:r>
        <w:t xml:space="preserve"> о приеме в образовательную организацию согласно приложению 3 к настоящему Административному регламенту;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актуальную информацию о количестве свободных мест для приема детей по состоянию на 1 число каждого месяца;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информацию об освободившихся местах для приема детей в течение одного рабочего дня.</w:t>
      </w:r>
    </w:p>
    <w:p w:rsidR="0063347B" w:rsidRDefault="0063347B">
      <w:pPr>
        <w:pStyle w:val="ConsPlusNormal"/>
        <w:jc w:val="both"/>
      </w:pPr>
      <w:r>
        <w:t xml:space="preserve">(п. 1.8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1.9. На официальных сайтах образовательных организаций в сети Интернет помимо сведений, содержащихся в </w:t>
      </w:r>
      <w:hyperlink w:anchor="P112" w:history="1">
        <w:r>
          <w:rPr>
            <w:color w:val="0000FF"/>
          </w:rPr>
          <w:t>пункте 1.8</w:t>
        </w:r>
      </w:hyperlink>
      <w:r>
        <w:t xml:space="preserve"> настоящего Административного регламента, размещаются следующие сведения: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постановление о закреплении;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блок-схема схема предоставления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lastRenderedPageBreak/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(РОО), работников образовательных организаций при предоставлении муниципальной услуги.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1.10. Информирование о предоставлении муниципальной услуги осуществляется по телефонам, указанным в </w:t>
      </w:r>
      <w:hyperlink w:anchor="P371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и работники Департамента образования (РОО), образовательных организаций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организации, в которую позвонил гражданин, фамилии, имени, отчестве и должности специалиста, работника, принявшего звонок. </w:t>
      </w:r>
      <w:proofErr w:type="gramStart"/>
      <w:r>
        <w:t>При отсутствии возможности у специалиста, работника,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  <w:proofErr w:type="gramEnd"/>
    </w:p>
    <w:p w:rsidR="0063347B" w:rsidRDefault="0063347B">
      <w:pPr>
        <w:pStyle w:val="ConsPlusNormal"/>
        <w:spacing w:before="220"/>
        <w:ind w:firstLine="540"/>
        <w:jc w:val="both"/>
      </w:pPr>
      <w:r>
        <w:t>1.11. Информирование Заявителей о стадии предоставления муниципальной услуги осуществляется: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специалистами, работниками Департамента образования, РОО по указанным в </w:t>
      </w:r>
      <w:hyperlink w:anchor="P371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телефонным номерам;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работниками образовательных организаций.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ind w:firstLine="540"/>
        <w:jc w:val="both"/>
      </w:pPr>
      <w:r>
        <w:t xml:space="preserve">2.1. Муниципальная услуга - прием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2.2. Муниципальная услуга предоставляется образовательными организациями.</w:t>
      </w:r>
    </w:p>
    <w:p w:rsidR="0063347B" w:rsidRDefault="0063347B">
      <w:pPr>
        <w:pStyle w:val="ConsPlusNorma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прием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прием на обучение);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мотивированный отказ в приеме на обучение.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Если по основаниям, предусмотренным настоящим Административным регламентом, муниципальная услуга не может быть предоставлена, Заявителю направляется уведомление об отказе в приеме в образовательную организацию.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2.4. Общий срок предоставления муниципальной услуги, складывающийся из отдельных административных процедур, составляет не более 5 рабочих дней, за исключением случаев, предусмотренных </w:t>
      </w:r>
      <w:hyperlink w:anchor="P311" w:history="1">
        <w:r>
          <w:rPr>
            <w:color w:val="0000FF"/>
          </w:rPr>
          <w:t>абзацем 2 пункта 3.7.5</w:t>
        </w:r>
      </w:hyperlink>
      <w:r>
        <w:t xml:space="preserve"> настоящего Административного регламента.</w:t>
      </w:r>
    </w:p>
    <w:p w:rsidR="0063347B" w:rsidRDefault="0063347B">
      <w:pPr>
        <w:pStyle w:val="ConsPlusNorma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>2.5. Перечень нормативных правовых актов, регулирующих предоставление муниципальной услуги: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23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17 января 1992 г. N 2202-1 "О прокуратуре Российской Федерации";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24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24 ноября 1995 г. N 181-ФЗ "О социальной защите инвалидов в Российской Федерации";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lastRenderedPageBreak/>
        <w:t xml:space="preserve">Федеральный </w:t>
      </w:r>
      <w:hyperlink r:id="rId25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27 мая 1998 г. N 76-ФЗ "О статусе военнослужащих";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26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27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27 июля 2006 г. N 149-ФЗ "Об информации, информационных технологиях и о защите информации";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28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27 июля 2006 г. N 152-ФЗ "О персональных данных";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29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27 июля 2010 г. N 210-ФЗ "Об организации предоставления государственных и муниципальных услуг";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30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28 декабря 2010 г. N 403-ФЗ "О Следственном комитете Российской Федерации";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31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7 февраля 2011 г. N 3-ФЗ "О полиции";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32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6 апреля 2011 г. N 63-ФЗ "Об электронной подписи";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33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29 декабря 2012 г. N 273-ФЗ "Об образовании в Российской Федерации";</w:t>
      </w:r>
    </w:p>
    <w:p w:rsidR="0063347B" w:rsidRPr="00691587" w:rsidRDefault="0063347B">
      <w:pPr>
        <w:pStyle w:val="ConsPlusNormal"/>
        <w:spacing w:before="220"/>
        <w:ind w:firstLine="540"/>
        <w:jc w:val="both"/>
        <w:rPr>
          <w:highlight w:val="yellow"/>
        </w:rPr>
      </w:pPr>
      <w:r w:rsidRPr="00691587">
        <w:rPr>
          <w:highlight w:val="yellow"/>
        </w:rPr>
        <w:t xml:space="preserve">Федеральный </w:t>
      </w:r>
      <w:hyperlink r:id="rId34" w:history="1">
        <w:r w:rsidRPr="00691587">
          <w:rPr>
            <w:color w:val="0000FF"/>
            <w:highlight w:val="yellow"/>
          </w:rPr>
          <w:t>закон</w:t>
        </w:r>
      </w:hyperlink>
      <w:r w:rsidRPr="00691587">
        <w:rPr>
          <w:highlight w:val="yellow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63347B" w:rsidRPr="00691587" w:rsidRDefault="00300D52">
      <w:pPr>
        <w:pStyle w:val="ConsPlusNormal"/>
        <w:spacing w:before="220"/>
        <w:ind w:firstLine="540"/>
        <w:jc w:val="both"/>
        <w:rPr>
          <w:highlight w:val="yellow"/>
        </w:rPr>
      </w:pPr>
      <w:hyperlink r:id="rId35" w:history="1">
        <w:r w:rsidR="0063347B" w:rsidRPr="00691587">
          <w:rPr>
            <w:color w:val="0000FF"/>
            <w:highlight w:val="yellow"/>
          </w:rPr>
          <w:t>Закон</w:t>
        </w:r>
      </w:hyperlink>
      <w:r w:rsidR="0063347B" w:rsidRPr="00691587">
        <w:rPr>
          <w:highlight w:val="yellow"/>
        </w:rPr>
        <w:t xml:space="preserve"> Российской Федерации от 26 июня 1992 г. N 3132-1 "О статусе судей в Российской Федерации";</w:t>
      </w:r>
    </w:p>
    <w:p w:rsidR="0063347B" w:rsidRPr="00691587" w:rsidRDefault="00300D52">
      <w:pPr>
        <w:pStyle w:val="ConsPlusNormal"/>
        <w:spacing w:before="220"/>
        <w:ind w:firstLine="540"/>
        <w:jc w:val="both"/>
        <w:rPr>
          <w:highlight w:val="yellow"/>
        </w:rPr>
      </w:pPr>
      <w:hyperlink r:id="rId36" w:history="1">
        <w:r w:rsidR="0063347B" w:rsidRPr="00691587">
          <w:rPr>
            <w:color w:val="0000FF"/>
            <w:highlight w:val="yellow"/>
          </w:rPr>
          <w:t>Постановление</w:t>
        </w:r>
      </w:hyperlink>
      <w:r w:rsidR="0063347B" w:rsidRPr="00691587">
        <w:rPr>
          <w:highlight w:val="yellow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63347B" w:rsidRPr="00691587" w:rsidRDefault="00300D52">
      <w:pPr>
        <w:pStyle w:val="ConsPlusNormal"/>
        <w:spacing w:before="220"/>
        <w:ind w:firstLine="540"/>
        <w:jc w:val="both"/>
        <w:rPr>
          <w:highlight w:val="yellow"/>
        </w:rPr>
      </w:pPr>
      <w:hyperlink r:id="rId37" w:history="1">
        <w:r w:rsidR="0063347B" w:rsidRPr="00691587">
          <w:rPr>
            <w:color w:val="0000FF"/>
            <w:highlight w:val="yellow"/>
          </w:rPr>
          <w:t>Постановление</w:t>
        </w:r>
      </w:hyperlink>
      <w:r w:rsidR="0063347B" w:rsidRPr="00691587">
        <w:rPr>
          <w:highlight w:val="yellow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63347B" w:rsidRPr="00691587" w:rsidRDefault="00300D52">
      <w:pPr>
        <w:pStyle w:val="ConsPlusNormal"/>
        <w:spacing w:before="220"/>
        <w:ind w:firstLine="540"/>
        <w:jc w:val="both"/>
        <w:rPr>
          <w:highlight w:val="yellow"/>
        </w:rPr>
      </w:pPr>
      <w:hyperlink r:id="rId38" w:history="1">
        <w:r w:rsidR="0063347B" w:rsidRPr="00691587">
          <w:rPr>
            <w:color w:val="0000FF"/>
            <w:highlight w:val="yellow"/>
          </w:rPr>
          <w:t>Приказ</w:t>
        </w:r>
      </w:hyperlink>
      <w:r w:rsidR="0063347B" w:rsidRPr="00691587">
        <w:rPr>
          <w:highlight w:val="yellow"/>
        </w:rPr>
        <w:t xml:space="preserve"> Министерства просвещения Российской Федерации от 2 сентября 2020 г. N 458 "Об утверждении Порядка приема на </w:t>
      </w:r>
      <w:proofErr w:type="gramStart"/>
      <w:r w:rsidR="0063347B" w:rsidRPr="00691587">
        <w:rPr>
          <w:highlight w:val="yellow"/>
        </w:rPr>
        <w:t>обучение по</w:t>
      </w:r>
      <w:proofErr w:type="gramEnd"/>
      <w:r w:rsidR="0063347B" w:rsidRPr="00691587">
        <w:rPr>
          <w:highlight w:val="yellow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63347B" w:rsidRPr="00691587" w:rsidRDefault="0063347B">
      <w:pPr>
        <w:pStyle w:val="ConsPlusNormal"/>
        <w:jc w:val="both"/>
        <w:rPr>
          <w:highlight w:val="yellow"/>
        </w:rPr>
      </w:pPr>
      <w:r w:rsidRPr="00691587">
        <w:rPr>
          <w:highlight w:val="yellow"/>
        </w:rPr>
        <w:t xml:space="preserve">(в ред. </w:t>
      </w:r>
      <w:hyperlink r:id="rId39" w:history="1">
        <w:r w:rsidRPr="00691587">
          <w:rPr>
            <w:color w:val="0000FF"/>
            <w:highlight w:val="yellow"/>
          </w:rPr>
          <w:t>Постановления</w:t>
        </w:r>
      </w:hyperlink>
      <w:r w:rsidRPr="00691587">
        <w:rPr>
          <w:highlight w:val="yellow"/>
        </w:rPr>
        <w:t xml:space="preserve"> Администрации </w:t>
      </w:r>
      <w:proofErr w:type="gramStart"/>
      <w:r w:rsidRPr="00691587">
        <w:rPr>
          <w:highlight w:val="yellow"/>
        </w:rPr>
        <w:t>г</w:t>
      </w:r>
      <w:proofErr w:type="gramEnd"/>
      <w:r w:rsidRPr="00691587">
        <w:rPr>
          <w:highlight w:val="yellow"/>
        </w:rPr>
        <w:t>. Перми от 11.02.2021 N 60)</w:t>
      </w:r>
    </w:p>
    <w:p w:rsidR="0063347B" w:rsidRPr="00691587" w:rsidRDefault="00300D52">
      <w:pPr>
        <w:pStyle w:val="ConsPlusNormal"/>
        <w:spacing w:before="220"/>
        <w:ind w:firstLine="540"/>
        <w:jc w:val="both"/>
        <w:rPr>
          <w:highlight w:val="yellow"/>
        </w:rPr>
      </w:pPr>
      <w:hyperlink r:id="rId40" w:history="1">
        <w:r w:rsidR="0063347B" w:rsidRPr="00691587">
          <w:rPr>
            <w:color w:val="0000FF"/>
            <w:highlight w:val="yellow"/>
          </w:rPr>
          <w:t>Закон</w:t>
        </w:r>
      </w:hyperlink>
      <w:r w:rsidR="0063347B" w:rsidRPr="00691587">
        <w:rPr>
          <w:highlight w:val="yellow"/>
        </w:rPr>
        <w:t xml:space="preserve"> Пермского края от 12 марта 2014 г. N 308-ПК "Об образовании в Пермском крае";</w:t>
      </w:r>
    </w:p>
    <w:p w:rsidR="0063347B" w:rsidRPr="00691587" w:rsidRDefault="00300D52">
      <w:pPr>
        <w:pStyle w:val="ConsPlusNormal"/>
        <w:spacing w:before="220"/>
        <w:ind w:firstLine="540"/>
        <w:jc w:val="both"/>
        <w:rPr>
          <w:highlight w:val="yellow"/>
        </w:rPr>
      </w:pPr>
      <w:hyperlink r:id="rId41" w:history="1">
        <w:r w:rsidR="0063347B" w:rsidRPr="00691587">
          <w:rPr>
            <w:color w:val="0000FF"/>
            <w:highlight w:val="yellow"/>
          </w:rPr>
          <w:t>Постановление</w:t>
        </w:r>
      </w:hyperlink>
      <w:r w:rsidR="0063347B" w:rsidRPr="00691587">
        <w:rPr>
          <w:highlight w:val="yellow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</w:t>
      </w:r>
      <w:proofErr w:type="gramStart"/>
      <w:r w:rsidR="0063347B" w:rsidRPr="00691587">
        <w:rPr>
          <w:highlight w:val="yellow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63347B" w:rsidRPr="00691587">
        <w:rPr>
          <w:highlight w:val="yellow"/>
        </w:rPr>
        <w:t>";</w:t>
      </w:r>
    </w:p>
    <w:p w:rsidR="0063347B" w:rsidRPr="00691587" w:rsidRDefault="0063347B">
      <w:pPr>
        <w:pStyle w:val="ConsPlusNormal"/>
        <w:jc w:val="both"/>
        <w:rPr>
          <w:highlight w:val="yellow"/>
        </w:rPr>
      </w:pPr>
      <w:r w:rsidRPr="00691587">
        <w:rPr>
          <w:highlight w:val="yellow"/>
        </w:rPr>
        <w:t xml:space="preserve">(абзац введен </w:t>
      </w:r>
      <w:hyperlink r:id="rId42" w:history="1">
        <w:r w:rsidRPr="00691587">
          <w:rPr>
            <w:color w:val="0000FF"/>
            <w:highlight w:val="yellow"/>
          </w:rPr>
          <w:t>Постановлением</w:t>
        </w:r>
      </w:hyperlink>
      <w:r w:rsidRPr="00691587">
        <w:rPr>
          <w:highlight w:val="yellow"/>
        </w:rPr>
        <w:t xml:space="preserve"> Администрации </w:t>
      </w:r>
      <w:proofErr w:type="gramStart"/>
      <w:r w:rsidRPr="00691587">
        <w:rPr>
          <w:highlight w:val="yellow"/>
        </w:rPr>
        <w:t>г</w:t>
      </w:r>
      <w:proofErr w:type="gramEnd"/>
      <w:r w:rsidRPr="00691587">
        <w:rPr>
          <w:highlight w:val="yellow"/>
        </w:rPr>
        <w:t>. Перми от 27.07.2020 N 650)</w:t>
      </w:r>
    </w:p>
    <w:p w:rsidR="0063347B" w:rsidRPr="00691587" w:rsidRDefault="00300D52">
      <w:pPr>
        <w:pStyle w:val="ConsPlusNormal"/>
        <w:spacing w:before="220"/>
        <w:ind w:firstLine="540"/>
        <w:jc w:val="both"/>
        <w:rPr>
          <w:highlight w:val="yellow"/>
        </w:rPr>
      </w:pPr>
      <w:hyperlink r:id="rId43" w:history="1">
        <w:r w:rsidR="0063347B" w:rsidRPr="00691587">
          <w:rPr>
            <w:color w:val="0000FF"/>
            <w:highlight w:val="yellow"/>
          </w:rPr>
          <w:t>Постановление</w:t>
        </w:r>
      </w:hyperlink>
      <w:r w:rsidR="0063347B" w:rsidRPr="00691587">
        <w:rPr>
          <w:highlight w:val="yellow"/>
        </w:rPr>
        <w:t xml:space="preserve"> администрации города Перми от 31 марта 2020 г. N 298 "Об утверждении Порядка принятия решения о приеме детей в образовательную организацию на </w:t>
      </w:r>
      <w:proofErr w:type="gramStart"/>
      <w:r w:rsidR="0063347B" w:rsidRPr="00691587">
        <w:rPr>
          <w:highlight w:val="yellow"/>
        </w:rPr>
        <w:t>обучение по</w:t>
      </w:r>
      <w:proofErr w:type="gramEnd"/>
      <w:r w:rsidR="0063347B" w:rsidRPr="00691587">
        <w:rPr>
          <w:highlight w:val="yellow"/>
        </w:rPr>
        <w:t xml:space="preserve"> </w:t>
      </w:r>
      <w:r w:rsidR="0063347B" w:rsidRPr="00691587">
        <w:rPr>
          <w:highlight w:val="yellow"/>
        </w:rPr>
        <w:lastRenderedPageBreak/>
        <w:t>образованным программам начального общего образования в более раннем или более позднем возрасте".</w:t>
      </w:r>
    </w:p>
    <w:p w:rsidR="0063347B" w:rsidRDefault="0063347B">
      <w:pPr>
        <w:pStyle w:val="ConsPlusNormal"/>
        <w:jc w:val="both"/>
      </w:pPr>
      <w:r w:rsidRPr="00691587">
        <w:rPr>
          <w:highlight w:val="yellow"/>
        </w:rPr>
        <w:t xml:space="preserve">(абзац введен </w:t>
      </w:r>
      <w:hyperlink r:id="rId44" w:history="1">
        <w:r w:rsidRPr="00691587">
          <w:rPr>
            <w:color w:val="0000FF"/>
            <w:highlight w:val="yellow"/>
          </w:rPr>
          <w:t>Постановлением</w:t>
        </w:r>
      </w:hyperlink>
      <w:r w:rsidRPr="00691587">
        <w:rPr>
          <w:highlight w:val="yellow"/>
        </w:rPr>
        <w:t xml:space="preserve"> Администрации </w:t>
      </w:r>
      <w:proofErr w:type="gramStart"/>
      <w:r w:rsidRPr="00691587">
        <w:rPr>
          <w:highlight w:val="yellow"/>
        </w:rPr>
        <w:t>г</w:t>
      </w:r>
      <w:proofErr w:type="gramEnd"/>
      <w:r w:rsidRPr="00691587">
        <w:rPr>
          <w:highlight w:val="yellow"/>
        </w:rP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2" w:name="P164"/>
      <w:bookmarkEnd w:id="2"/>
      <w:r>
        <w:t>2.6. Перечень документов, необходимых для предоставления муниципальной услуги: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2.6.1. для приема в образовательную организацию Заявитель представляет:</w:t>
      </w:r>
    </w:p>
    <w:p w:rsidR="0063347B" w:rsidRDefault="00300D52">
      <w:pPr>
        <w:pStyle w:val="ConsPlusNormal"/>
        <w:spacing w:before="220"/>
        <w:ind w:firstLine="540"/>
        <w:jc w:val="both"/>
      </w:pPr>
      <w:hyperlink w:anchor="P575" w:history="1">
        <w:r w:rsidR="0063347B">
          <w:rPr>
            <w:color w:val="0000FF"/>
          </w:rPr>
          <w:t>заявление</w:t>
        </w:r>
      </w:hyperlink>
      <w:r w:rsidR="0063347B">
        <w:t xml:space="preserve"> о приеме в образовательную организацию в соответствии с формой согласно приложению 3 к настоящему Административному регламенту;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2.6.2. для подтверждения родителями (законными представителями)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справка с места работы родителя (законного представителя);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для подтверждения родителями (законными представителями) преимущественного права приема в образовательную организацию по программам начального общего образования дополнительно предъявляются документы, подтверждающие преимущественное право: свидетельства о рождении детей или документ, подтверждающий родство Заявителя с детьми; свидетельство о регистрации детей по месту жительства или по месту пребывания или иной документ, подтверждающий регистрацию детей по месту жительства или по месту пребывания.</w:t>
      </w:r>
      <w:proofErr w:type="gramEnd"/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475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преимущественное право приема в образовательную организацию, права на внеочередной, первоочередной прием в образовательную организацию, и документов, подтверждающих право на льготу, установлен в приложении 2 к настоящему Административному регламенту;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2.6.3.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документ, подтверждающий родство Заявителя (или законность представления прав ребенка);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документ, подтверждающий право ребенка на пребывание в Российской Федерации.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порядке, установленном </w:t>
      </w:r>
      <w:hyperlink r:id="rId45" w:history="1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нотариате, переводом на русский язык;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2.6.4. при приеме детей с ограниченными возможностями здоровья на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 программе родители (законные представители) </w:t>
      </w:r>
      <w:r>
        <w:lastRenderedPageBreak/>
        <w:t xml:space="preserve">дополнительно предъявляют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комиссии. Прием на </w:t>
      </w:r>
      <w:proofErr w:type="gramStart"/>
      <w:r>
        <w:t>обучение по</w:t>
      </w:r>
      <w:proofErr w:type="gramEnd"/>
      <w:r>
        <w:t xml:space="preserve"> указанным программам происходит только с согласия родителей (законных представителей).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2.6.5. при приеме на обучение для получения среднего общего образования дополнительно представляется аттестат об основном общем образовании, выданный в установленном порядке;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2.6.6. при приеме детей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дополнительно предъявляется Разрешение;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2.6.7.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 ребенка) предъявляет оригиналы документов, указанных в пунктах 2.6.1-2.6.6 настоящего Административного регламента, а поступающий - оригинал документа, удостоверяющего личность поступающего.</w:t>
      </w:r>
    </w:p>
    <w:p w:rsidR="0063347B" w:rsidRDefault="0063347B">
      <w:pPr>
        <w:pStyle w:val="ConsPlusNormal"/>
        <w:jc w:val="both"/>
      </w:pPr>
      <w:r>
        <w:t xml:space="preserve">(п. 2.6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2.7. Сроки подачи заявления в 1 класс: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2.7.1. прием заявлений о приеме на обучение в 1 класс образовательной организации для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начинается с 1 апреля и завершается 30 июня текущего года;</w:t>
      </w:r>
    </w:p>
    <w:p w:rsidR="0063347B" w:rsidRDefault="0063347B">
      <w:pPr>
        <w:pStyle w:val="ConsPlusNormal"/>
        <w:jc w:val="both"/>
      </w:pPr>
      <w:r>
        <w:t xml:space="preserve">(п. 2.7.1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2.7.2.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2.7.3. для детей, не проживающих на закрепленной территории, прием заявлений о приеме на обучение в 1 класс начинается с 6 июля текущего года до момента заполнения свободных мест, но не позднее 5 сентября текущего года.</w:t>
      </w:r>
    </w:p>
    <w:p w:rsidR="0063347B" w:rsidRDefault="0063347B">
      <w:pPr>
        <w:pStyle w:val="ConsPlusNormal"/>
        <w:jc w:val="both"/>
      </w:pPr>
      <w:r>
        <w:t xml:space="preserve">(п. 2.7.3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2.8. Образовательная организация не вправе требовать от Заявителя: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5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lastRenderedPageBreak/>
        <w:t xml:space="preserve">исключением случаев, предусмотренных </w:t>
      </w:r>
      <w:hyperlink r:id="rId5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63347B" w:rsidRDefault="0063347B">
      <w:pPr>
        <w:pStyle w:val="ConsPlusNormal"/>
        <w:spacing w:before="220"/>
        <w:ind w:firstLine="540"/>
        <w:jc w:val="both"/>
      </w:pPr>
      <w:bookmarkStart w:id="4" w:name="P194"/>
      <w:bookmarkEnd w:id="4"/>
      <w:r>
        <w:t>2.9. Требования к оформлению заявления: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2.10. Родители (законные представители) детей имеют право по своему усмотрению представлять другие документы.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5" w:name="P200"/>
      <w:bookmarkEnd w:id="5"/>
      <w:r>
        <w:t>2.11. Исчерпывающий перечень оснований для отказа в приеме документов: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2.11.1. в случае личного обращения Заявителя в образовательную организацию: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представление документов, не отвечающих требованиям </w:t>
      </w:r>
      <w:hyperlink w:anchor="P194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документов, необходимых для предоставления муниципальной услуги, установленного </w:t>
      </w:r>
      <w:hyperlink w:anchor="P164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обращение Заявителя в сроки, отличные от сроков приема заявлений, указанных в </w:t>
      </w:r>
      <w:hyperlink w:anchor="P184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обращение Заявителя в </w:t>
      </w:r>
      <w:proofErr w:type="spellStart"/>
      <w:r>
        <w:t>неприемное</w:t>
      </w:r>
      <w:proofErr w:type="spellEnd"/>
      <w:r>
        <w:t xml:space="preserve"> время (приемные часы работы образовательных организаций указаны на официальных сайтах образовательных организаций в информационно-телекоммуникационной сети Интернет);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обращение лица, не являющегося родителем, законным представителем (опекуном, попечителем);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наличие зарегистрированного заявления в автоматизированной информационной системе "Контингент" (далее - АИС "Контингент") на прием ребенка в образовательную организацию (далее - заявление, поданное ранее), за исключением случаев подачи заявления на прием в образовательную организацию на свободные места;</w:t>
      </w:r>
    </w:p>
    <w:p w:rsidR="0063347B" w:rsidRDefault="0063347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наличие заявления об отзыве Заявителем заявления на прием ребенка в данную образовательную организацию, зарегистрированного в АИС "Контингент".</w:t>
      </w:r>
    </w:p>
    <w:p w:rsidR="0063347B" w:rsidRDefault="0063347B">
      <w:pPr>
        <w:pStyle w:val="ConsPlusNormal"/>
        <w:jc w:val="both"/>
      </w:pPr>
      <w:r>
        <w:t xml:space="preserve">(п. 2.11.1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2.11.2. в случае подачи с использованием почтовой связи, сайта https://uslugi.permkrai.ru помимо оснований, перечисленных в </w:t>
      </w:r>
      <w:hyperlink w:anchor="P201" w:history="1">
        <w:r>
          <w:rPr>
            <w:color w:val="0000FF"/>
          </w:rPr>
          <w:t>пункте 2.11.1</w:t>
        </w:r>
      </w:hyperlink>
      <w:r>
        <w:t xml:space="preserve"> настоящего Административного регламента:</w:t>
      </w:r>
    </w:p>
    <w:p w:rsidR="0063347B" w:rsidRDefault="0063347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Заявителем подлинников документов, указанных в </w:t>
      </w:r>
      <w:hyperlink w:anchor="P16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установленный срок;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несоответствие сведений, указанных в подлинниках документов, сведениям, указанным в заявлении, </w:t>
      </w:r>
      <w:proofErr w:type="spellStart"/>
      <w:proofErr w:type="gramStart"/>
      <w:r>
        <w:t>скан-копиях</w:t>
      </w:r>
      <w:proofErr w:type="spellEnd"/>
      <w:proofErr w:type="gramEnd"/>
      <w:r>
        <w:t xml:space="preserve"> документов, приложенных к заявлению;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2.11.3. обращение Заявителя в </w:t>
      </w:r>
      <w:proofErr w:type="spellStart"/>
      <w:r>
        <w:t>неприемное</w:t>
      </w:r>
      <w:proofErr w:type="spellEnd"/>
      <w:r>
        <w:t xml:space="preserve"> время не является основанием для отказа в приеме документов при подаче заявления и </w:t>
      </w:r>
      <w:proofErr w:type="spellStart"/>
      <w:proofErr w:type="gramStart"/>
      <w:r>
        <w:t>скан-копий</w:t>
      </w:r>
      <w:proofErr w:type="spellEnd"/>
      <w:proofErr w:type="gramEnd"/>
      <w:r>
        <w:t xml:space="preserve"> документов в электронном виде с использованием сайта https://uslugi.permkrai.ru;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2.11.4. для удобства родителей (законных представителей) детей образовательная организация определяет место приема документов в зависимости от адреса регистрации по месту жительства (пребывания);</w:t>
      </w:r>
    </w:p>
    <w:p w:rsidR="0063347B" w:rsidRDefault="0063347B">
      <w:pPr>
        <w:pStyle w:val="ConsPlusNormal"/>
        <w:jc w:val="both"/>
      </w:pPr>
      <w:r>
        <w:t xml:space="preserve">(п. 2.11.4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2.11.5. принятие образовательной организацией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образовательной организацией, предоставляющей муниципальную услугу, указанного решения;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2.11.6. основанием для отказа в приеме на обучение в образовательную организацию является отсутствие в образовательной организации свободных мест, а также случаи, предусмотренные </w:t>
      </w:r>
      <w:hyperlink r:id="rId56" w:history="1">
        <w:r>
          <w:rPr>
            <w:color w:val="0000FF"/>
          </w:rPr>
          <w:t>частями 5</w:t>
        </w:r>
      </w:hyperlink>
      <w:r>
        <w:t xml:space="preserve"> и </w:t>
      </w:r>
      <w:hyperlink r:id="rId57" w:history="1">
        <w:r>
          <w:rPr>
            <w:color w:val="0000FF"/>
          </w:rPr>
          <w:t>6 статьи 67</w:t>
        </w:r>
      </w:hyperlink>
      <w:r>
        <w:t xml:space="preserve"> и </w:t>
      </w:r>
      <w:hyperlink r:id="rId58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В случае отказа в приеме на обучение в образовательную организацию по причине</w:t>
      </w:r>
      <w:proofErr w:type="gramEnd"/>
      <w:r>
        <w:t xml:space="preserve"> отсутствия свободных мест в образовательной организации Заявитель для решения вопроса о приеме в другую образовательную организацию обращается в РОО по месту жительства.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2.12. Государственная пошлина и иная плата за предоставление муниципальной услуги не взимается.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2.13. Максимальный срок ожидания в очереди при личной подаче заявления и получении результата предоставления муниципальной услуги не должен превышать 15 минут в соответствии с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7" w:name="P223"/>
      <w:bookmarkEnd w:id="7"/>
      <w:r>
        <w:t>2.14. Сроки регистрации заявления в АИС "Контингент":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при личном обращении - в день обращения Заявителя;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при подаче заявления посредством почтовой связи с вложением копий документов - в течение 1 рабочего дня со дня поступления документов в образовательную организацию;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при электронной подаче заявления через сайт https://uslugi.permkrai.ru - автоматически в момент подачи заявления.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Журналом регистрации приема заявлений является электронный реестр, содержащийся в АИС "Контингент".</w:t>
      </w:r>
    </w:p>
    <w:p w:rsidR="0063347B" w:rsidRDefault="0063347B">
      <w:pPr>
        <w:pStyle w:val="ConsPlusNormal"/>
        <w:jc w:val="both"/>
      </w:pPr>
      <w:r>
        <w:t xml:space="preserve">(п. 2.14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2.15. Формирование единой базы заявлений на прием в образовательную организацию осуществляется по дате и времени подачи заявления на прием в образовательную организацию независимо от способа подачи с момента регистрации заявления в АИС "Контингент".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lastRenderedPageBreak/>
        <w:t>2.16. Требования к помещениям, в которых предоставляется муниципальная услуга: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вход в здание, в котором предоставляется муниципальная услуга, должен быть оборудован информационной табличкой (вывеской), содержащей наименование образовательной организации;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в помещениях, в которых предоставляется муниципальная услуга,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условий доступности, установленных действующим законодательством Российской Федерации.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2.17. Показатели доступности и качества предоставления муниципальной услуги.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сайт https://uslugi.permkrai.ru.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услугу, не должно превышать 2 раз при подаче заявления и документов в образовательную организацию, в том числе при личном обращении Заявителя для получения информации о результате предоставления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образовательных организаций, участвующих в предоставлении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  <w:outlineLvl w:val="1"/>
      </w:pPr>
      <w:r>
        <w:t>III. Административные процедуры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регистрация заявления и прием документов, необходимых для предоставления </w:t>
      </w:r>
      <w:r>
        <w:lastRenderedPageBreak/>
        <w:t>муниципальной услуги, проверка документов, принятие решения о приеме либо об отказе в приеме документов;</w:t>
      </w:r>
    </w:p>
    <w:p w:rsidR="0063347B" w:rsidRDefault="0063347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прием в образовательную организацию либо отказ в приеме в образовательную организацию.</w:t>
      </w:r>
    </w:p>
    <w:p w:rsidR="0063347B" w:rsidRDefault="00300D52">
      <w:pPr>
        <w:pStyle w:val="ConsPlusNormal"/>
        <w:spacing w:before="220"/>
        <w:ind w:firstLine="540"/>
        <w:jc w:val="both"/>
      </w:pPr>
      <w:hyperlink w:anchor="P755" w:history="1">
        <w:r w:rsidR="0063347B">
          <w:rPr>
            <w:color w:val="0000FF"/>
          </w:rPr>
          <w:t>Блок-схема</w:t>
        </w:r>
      </w:hyperlink>
      <w:r w:rsidR="0063347B">
        <w:t xml:space="preserve"> предоставления услуги представлена в приложении 6 к настоящему Административному регламенту.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Для приема в образовательную организацию Заявители представляют документы, перечисленные в </w:t>
      </w:r>
      <w:hyperlink w:anchor="P164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3.2. Ответственным за предоставление муниципальной услуги является руководитель образовательной организации в соответствии с должностными обязанностями.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Руководитель образовательной организации назначает ответственное лицо за исполнение предоставления услуги (далее - ответственное лицо).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3.3. Основания предоставления муниципальной услуги: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3.3.1. при личном обращении Заявителя в образовательную организацию - представление в образовательную организацию заявления Заявителя и документов, необходимых для предоставления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3.3.2. при подаче заявления через операторов почтовой связи с вложением копий документов - поступление в образовательную организацию заявления Заявителя и документов, необходимых для предоставления муниципальной услуги, заказным письмом с уведомлением о вручении;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3.3.3. при подаче заявления и </w:t>
      </w:r>
      <w:proofErr w:type="spellStart"/>
      <w:proofErr w:type="gramStart"/>
      <w:r>
        <w:t>скан-копий</w:t>
      </w:r>
      <w:proofErr w:type="spellEnd"/>
      <w:proofErr w:type="gramEnd"/>
      <w:r>
        <w:t xml:space="preserve"> документов в электронном виде через сайт https://uslugi.permkrai.ru - представление заявления Заявителя и </w:t>
      </w:r>
      <w:proofErr w:type="spellStart"/>
      <w:r>
        <w:t>скан-копий</w:t>
      </w:r>
      <w:proofErr w:type="spellEnd"/>
      <w:r>
        <w:t xml:space="preserve"> документов, необходимых для предоставления муниципальной услуги, через личный кабинет Заявителя на сайт https://uslugi.permkrai.ru;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3.3.4. при подаче заявления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Интернет.</w:t>
      </w:r>
      <w:proofErr w:type="gramEnd"/>
    </w:p>
    <w:p w:rsidR="0063347B" w:rsidRDefault="0063347B">
      <w:pPr>
        <w:pStyle w:val="ConsPlusNormal"/>
        <w:jc w:val="both"/>
      </w:pPr>
      <w:r>
        <w:t xml:space="preserve">(п. 3.3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3.4. Прием и регистрация документов при личном обращении Заявителя: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3.4.1. в случае обращения Заявителя в образовательную организацию ответственное лицо образовательной организации выполняет следующие действия: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проверяет в АИС "Контингент" наличие заявления, поданного ранее;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проверяет полноту представления и корректность оформления документов, заверяет копии представленных документов;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регистрирует заявление в АИС "Контингент".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lastRenderedPageBreak/>
        <w:t xml:space="preserve">В случае наличия оснований для отказа в приеме документов Заявителю разъясняется, по каким основаниям ему отказано в приеме документов. </w:t>
      </w:r>
      <w:proofErr w:type="gramStart"/>
      <w:r>
        <w:t>Ответственное лицо распечатывает уведомление в 2 экземплярах, заполняет данные о Заявителе и ребенке, дате обращения и наименовании образовательной организации, в которую направлено заявление, указывает основание для отказа в приеме документов, наименование своей должности, фамилию и инициалы, предлагает Заявителю ознакомиться с причиной отказа в приеме документов, расписаться в уведомлении с указанием даты его вручения.</w:t>
      </w:r>
      <w:proofErr w:type="gramEnd"/>
      <w:r>
        <w:t xml:space="preserve"> Типовая форма </w:t>
      </w:r>
      <w:hyperlink w:anchor="P711" w:history="1">
        <w:r>
          <w:rPr>
            <w:color w:val="0000FF"/>
          </w:rPr>
          <w:t>уведомления</w:t>
        </w:r>
      </w:hyperlink>
      <w:r>
        <w:t xml:space="preserve"> об отказе в приеме документов, необходимых для предоставления муниципальной услуги, представлена в приложении 5 к настоящему Административному регламенту;</w:t>
      </w:r>
    </w:p>
    <w:p w:rsidR="0063347B" w:rsidRDefault="0063347B">
      <w:pPr>
        <w:pStyle w:val="ConsPlusNormal"/>
        <w:jc w:val="both"/>
      </w:pPr>
      <w:r>
        <w:t xml:space="preserve">(п. 3.4.1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3.4.2. в случае соответствия документов требованиям, предусмотренным </w:t>
      </w:r>
      <w:hyperlink w:anchor="P200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ответственное лицо образовательной организации выдает Заявителю расписку о получении документов, в которой перечисляются представленные документы, указывается дата и время приема заявления, регистрационный номер заявления.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Типовая форма </w:t>
      </w:r>
      <w:hyperlink w:anchor="P666" w:history="1">
        <w:r>
          <w:rPr>
            <w:color w:val="0000FF"/>
          </w:rPr>
          <w:t>расписки</w:t>
        </w:r>
      </w:hyperlink>
      <w:r>
        <w:t xml:space="preserve"> представлена в приложении 4 к настоящему Административному регламенту;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3.4.3. результатом выполнения административной процедуры является регистрация заявления в АИС "Контингент" или выдача уведомления об отказе в приеме документов в сроки, установленные </w:t>
      </w:r>
      <w:hyperlink w:anchor="P223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3.5. Прием и регистрация документов посредством почтовой связи с вложением копий документов: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3.5.1. в случае поступления в образовательную организацию заявления и документов через операторов почтовой связи, посредством электронной почты образовательной организации или электронной информационной системы общеобразовательной организации ответственное лицо образовательной организации выполняет следующие действия:</w:t>
      </w:r>
    </w:p>
    <w:p w:rsidR="0063347B" w:rsidRDefault="0063347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проверяет в АИС "Контингент" наличие заявления, поданного ранее;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проверяет полноту представления и корректность оформления документов, заверяет копии представленных документов;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регистрирует заявление в АИС "Контингент".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200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ответственное лицо образовательной организации уведомляет Заявителя способом, указанным в заявлении о приеме в образовательную организацию, о необходимости представления в течение 2 рабочих дней оригиналов документов в образовательную организацию.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указанных в </w:t>
      </w:r>
      <w:hyperlink w:anchor="P200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уведомляет Заявителя способом, указанным в заявлении о приеме в образовательную организацию, об отказе в приеме документов. Ответственное лицо образовательной организации распечатывает уведомление в 2 экземплярах, заполняет данные о Заявителе и ребенке, дате обращения и наименовании образовательной организации, в которую направлено заявление, указывает основание для отказа в приеме документов, наименование своей должности, фамилию и инициалы. Типовая форма </w:t>
      </w:r>
      <w:hyperlink w:anchor="P711" w:history="1">
        <w:r>
          <w:rPr>
            <w:color w:val="0000FF"/>
          </w:rPr>
          <w:t>уведомления</w:t>
        </w:r>
      </w:hyperlink>
      <w:r>
        <w:t xml:space="preserve"> об отказе в приеме документов, необходимых для предоставления муниципальной услуги, представлена в приложении 5 к настоящему Административному регламенту;</w:t>
      </w:r>
    </w:p>
    <w:p w:rsidR="0063347B" w:rsidRDefault="0063347B">
      <w:pPr>
        <w:pStyle w:val="ConsPlusNormal"/>
        <w:jc w:val="both"/>
      </w:pPr>
      <w:r>
        <w:lastRenderedPageBreak/>
        <w:t xml:space="preserve">(п. 3.5.1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3.5.2. при представлении оригиналов документов ответственное лицо образовательной организации осуществляет сверку приложенных копий документов, представленных посредством почтовой связи, с оригиналами в течение 1 рабочего дня с момента представления оригиналов документов;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3.5.2.1. при установлении несоответствия представленных заявления и документов требованиям, предусмотренным </w:t>
      </w:r>
      <w:hyperlink w:anchor="P200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Заявителю выдается уведомление об отказе в принятии документов с указанием оснований для отказа;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3.5.2.2. в случае соответствия документов требованиям, предусмотренным </w:t>
      </w:r>
      <w:hyperlink w:anchor="P200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ответственное лицо образовательной организации выдает Заявителю расписку о получении документов, в которой перечисляются представленные документы, указывается дата и время приема заявления, регистрационный номер заявления.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Типовая форма </w:t>
      </w:r>
      <w:hyperlink w:anchor="P666" w:history="1">
        <w:r>
          <w:rPr>
            <w:color w:val="0000FF"/>
          </w:rPr>
          <w:t>расписки</w:t>
        </w:r>
      </w:hyperlink>
      <w:r>
        <w:t xml:space="preserve"> представлена в приложении 4 к настоящему Административному регламенту;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3.5.3. результатом выполнения административной процедуры является регистрация Заявления в АИС "Контингент" или выдача уведомления об отказе в приеме документов в сроки, установленные </w:t>
      </w:r>
      <w:hyperlink w:anchor="P223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3.6. Подача заявления в электронном виде с использованием сайта https://uslugi.permkrai.ru и проверка представленных подлинников документов при подаче заявления в электронном виде с использованием сайта https://uslugi.permkrai.ru: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3.6.1. в случае поступления в образовательную организацию заявления и документов в электронном виде с использованием сайта https://uslugi.permkrai.ru ответственное лицо выполняет следующие действия: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проверяет полноту представления и корректность оформления документов, заверяет копии представленных документов.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 АИС "Контингент" автоматически осуществляется регистрация заявления и проверка наличия заявления, поданного ранее.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94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Заявитель получает на сайте https://uslugi.permkrai.ru уведомление о необходимости представления в образовательную организацию оригиналов документов с указанием срока предъявления оригиналов документов, не превышающего 2 рабочих дней;</w:t>
      </w:r>
    </w:p>
    <w:p w:rsidR="0063347B" w:rsidRDefault="0063347B">
      <w:pPr>
        <w:pStyle w:val="ConsPlusNormal"/>
        <w:jc w:val="both"/>
      </w:pPr>
      <w:r>
        <w:t xml:space="preserve">(п. 3.6.1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3.6.2. при представлении оригиналов документов ответственное лицо образовательной организации осуществляет сверку </w:t>
      </w:r>
      <w:proofErr w:type="spellStart"/>
      <w:proofErr w:type="gramStart"/>
      <w:r>
        <w:t>скан-копий</w:t>
      </w:r>
      <w:proofErr w:type="spellEnd"/>
      <w:proofErr w:type="gramEnd"/>
      <w:r>
        <w:t xml:space="preserve"> документов, представленных через сайт https://uslugi.permkrai.ru, с оригиналами в течение 1 рабочего дня с момента представления оригиналов документов;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3.6.2.1. при установлении несоответствия представленных заявления и документов требованиям, предусмотренным </w:t>
      </w:r>
      <w:hyperlink w:anchor="P200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Заявитель получает на сайте https://uslugi.permkrai.ru уведомление об отказе в принятии документов с указанием оснований для отказа;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lastRenderedPageBreak/>
        <w:t xml:space="preserve">3.6.2.2. в случае соответствия документов требованиям, предусмотренным </w:t>
      </w:r>
      <w:hyperlink w:anchor="P200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ответственное лицо образовательной организации выдает Заявителю расписку о получении документов, в которой перечисляются представленные документы, указывается дата и время приема заявления, регистрационный номер заявления.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Типовая форма </w:t>
      </w:r>
      <w:hyperlink w:anchor="P666" w:history="1">
        <w:r>
          <w:rPr>
            <w:color w:val="0000FF"/>
          </w:rPr>
          <w:t>расписки</w:t>
        </w:r>
      </w:hyperlink>
      <w:r>
        <w:t xml:space="preserve"> представлена в приложении 4 к настоящему Административному регламенту;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3.6.3. результатом выполнения административной процедуры является выдача расписки в получении документов или выдача уведомления об отказе в приеме документов в сроки, установленные </w:t>
      </w:r>
      <w:hyperlink w:anchor="P223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63347B" w:rsidRDefault="0063347B">
      <w:pPr>
        <w:pStyle w:val="ConsPlusNormal"/>
        <w:jc w:val="both"/>
      </w:pPr>
      <w:r>
        <w:t xml:space="preserve">(п. 3.6.3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27.07.2020 N 650)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3.7. Прием в образовательную организацию: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8" w:name="P299"/>
      <w:bookmarkEnd w:id="8"/>
      <w:r>
        <w:t>3.7.1. при принятии решения в период с 1 апреля текущего года по 30 июня текущего года о приеме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в образовательную организацию учитываются: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наличие преимущественного права приема в образовательную организацию, предусмотренного нормативными правовыми актами Российской Федерации (</w:t>
      </w:r>
      <w:hyperlink w:anchor="P490" w:history="1">
        <w:r>
          <w:rPr>
            <w:color w:val="0000FF"/>
          </w:rPr>
          <w:t>приложение 2</w:t>
        </w:r>
      </w:hyperlink>
      <w:r>
        <w:t xml:space="preserve"> к настоящему Административному регламенту);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наличие внеочередного и первоочередного права на прием в образовательную организацию, предусмотренного нормативными правовыми актами Российской Федерации (</w:t>
      </w:r>
      <w:hyperlink w:anchor="P498" w:history="1">
        <w:r>
          <w:rPr>
            <w:color w:val="0000FF"/>
          </w:rPr>
          <w:t>приложение 2</w:t>
        </w:r>
      </w:hyperlink>
      <w:r>
        <w:t xml:space="preserve"> к настоящему Административному регламенту);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регистрация ребенка на закрепленной территории;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дата и время регистрации, порядковый номер заявления в АИС "Контингент";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3.7.2. в случае освобождения места в образовательной организации в период с 1 апреля текущего года по 30 июня текущего года рассматриваются заявления, решения по которым не приняты, в порядке, предусмотренном </w:t>
      </w:r>
      <w:hyperlink w:anchor="P299" w:history="1">
        <w:r>
          <w:rPr>
            <w:color w:val="0000FF"/>
          </w:rPr>
          <w:t>пунктом 3.7.1</w:t>
        </w:r>
      </w:hyperlink>
      <w:r>
        <w:t xml:space="preserve"> настоящего Административного регламента;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3.7.3. прием детей, заявление о приеме которых подано с 6 июля по 5 сентября, осуществляется в порядке очередности с учетом даты и времени регистрации, порядкового номера заявления в АИС "Контингент".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 случае освобождения места в образовательной организации в период с 6 июля текущего года по 5 сентября текущего года рассматриваются заявления, решение по которым не принято, с учетом: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наличия преимущественного права приема в образовательную организацию, предусмотренного нормативными правовыми актами Российской Федерации (</w:t>
      </w:r>
      <w:hyperlink w:anchor="P490" w:history="1">
        <w:r>
          <w:rPr>
            <w:color w:val="0000FF"/>
          </w:rPr>
          <w:t>приложение 2</w:t>
        </w:r>
      </w:hyperlink>
      <w:r>
        <w:t xml:space="preserve"> к настоящему Административному регламенту);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наличия внеочередного и первоочередного права на прием в образовательную организацию, предусмотренного нормативными правовыми актами Российской Федерации (</w:t>
      </w:r>
      <w:hyperlink w:anchor="P498" w:history="1">
        <w:r>
          <w:rPr>
            <w:color w:val="0000FF"/>
          </w:rPr>
          <w:t>приложение 2</w:t>
        </w:r>
      </w:hyperlink>
      <w:r>
        <w:t xml:space="preserve"> к настоящему Административному регламенту);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даты и времени регистрации, порядкового номера заявления в АИС "Контингент".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Прием детей, зарегистрированных на закрепленной территории, подавших заявление с 6 июля по 5 сентября, осуществляется в порядке очередности с учетом даты и времени регистрации, </w:t>
      </w:r>
      <w:r>
        <w:lastRenderedPageBreak/>
        <w:t>порядкового номера заявления в АИС "Контингент".</w:t>
      </w:r>
    </w:p>
    <w:p w:rsidR="0063347B" w:rsidRDefault="0063347B">
      <w:pPr>
        <w:pStyle w:val="ConsPlusNormal"/>
        <w:spacing w:before="220"/>
        <w:ind w:firstLine="540"/>
        <w:jc w:val="both"/>
      </w:pPr>
      <w:bookmarkStart w:id="9" w:name="P311"/>
      <w:bookmarkEnd w:id="9"/>
      <w:r>
        <w:t xml:space="preserve">3.7.4. прием детей, окончивших программы дошкольного образования, в ту же образовательную организацию на </w:t>
      </w:r>
      <w:proofErr w:type="gramStart"/>
      <w:r>
        <w:t>обучение по программам</w:t>
      </w:r>
      <w:proofErr w:type="gramEnd"/>
      <w:r>
        <w:t xml:space="preserve"> начального общего образования осуществляется на общих условиях;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3.7.5. прием ребенка в образовательную организацию оформляется приказом директора образовательной организации, который издается в течение 5 рабочих дней </w:t>
      </w:r>
      <w:proofErr w:type="gramStart"/>
      <w:r>
        <w:t>с даты регистрации</w:t>
      </w:r>
      <w:proofErr w:type="gramEnd"/>
      <w:r>
        <w:t xml:space="preserve"> заявления и размещается в день издания на информационном стенде образовательной организации, за исключением случая, установленного абзацем вторым настоящего пункта.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Прием детей, имеющих преимущественное право, право на внеочередной, первоочередной прием в образовательную организацию, а также проживающих на закрепленной территории, в образовательную организацию в период с 1 апреля текущего года до 30 июня текущего года оформляется приказом директора образовательной организации, который издается в течение 3 рабочих дней после завершения приема заявлений о приеме на обучение в первый класс (приема заявлений, количество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соответствует муниципальному заданию образовательной организации) и размещается в день издания на информационном стенде образовательной организации.</w:t>
      </w:r>
    </w:p>
    <w:p w:rsidR="0063347B" w:rsidRDefault="0063347B">
      <w:pPr>
        <w:pStyle w:val="ConsPlusNormal"/>
        <w:jc w:val="both"/>
      </w:pPr>
      <w:r>
        <w:t xml:space="preserve">(п. 3.7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11.02.2021 N 60)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3.8. Индивидуальное информирование Заявителя о приеме ребенка в образовательную организацию осуществляется одним из указанных способов: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непосредственно - при личном обращении Заявителя в образовательную организацию;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 виде уведомления, направленного Заявителю способом, указанным в заявлении о приеме в образовательную организацию;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 виде уведомления, направленного в личный кабинет Заявителя на сайте https://uslugi.permkrai.ru.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3.9. При отказе в приеме на обучение в образовательную организацию: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и документов Заявителем в образовательную организацию при личном обращении ответственное лицо образовательной организации выдает Заявителю уведомление об отказе в предоставлении услуги, которое оформляется на бланке образовательной организации, подписывается ответственным лицом образовательной организации и содержит следующие сведения: фамилию, имя, отчество Заявителя, адрес, по которому направляется уведомление, наименование услуги, причину отказа в предоставлении муниципальной услуги;</w:t>
      </w:r>
      <w:proofErr w:type="gramEnd"/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в электронном виде через сайт https://uslugi.permkrai.ru в личный кабинет Заявителя автоматически направляется уведомление, содержащее информацию об отклонении заявления с указанием причины отказа в предоставлении муниципальной услуги, и прикрепляется скан-копия уведомления об отказе в предоставлении муниципальной услуги, которое оформляется на бланке образовательной организации, подписывается ответственным лицом и содержит следующие сведения: фамилию, имя, отчество Заявителя</w:t>
      </w:r>
      <w:proofErr w:type="gramEnd"/>
      <w:r>
        <w:t>, адрес, по которому направляется уведомление, наименование услуги, причину отказа в предоставлении муниципальной услуги;</w:t>
      </w:r>
    </w:p>
    <w:p w:rsidR="0063347B" w:rsidRDefault="0063347B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заявления через операторов почтовой связи, посредством электронной почты образовательной организации или электронной информационной системы общеобразовательной организации ответственное лицо образовательной организации направляет Заявителю способом, указанным в заявлении о приеме в образовательную организацию, уведомление об отказе в предоставлении услуги, которое оформляется на бланке </w:t>
      </w:r>
      <w:r>
        <w:lastRenderedPageBreak/>
        <w:t>образовательной организации, подписывается ответственным лицом образовательной организации и содержит следующие сведения: фамилию, имя, отчество Заявителя, адрес</w:t>
      </w:r>
      <w:proofErr w:type="gramEnd"/>
      <w:r>
        <w:t xml:space="preserve">, по </w:t>
      </w:r>
      <w:proofErr w:type="gramStart"/>
      <w:r>
        <w:t>которому</w:t>
      </w:r>
      <w:proofErr w:type="gramEnd"/>
      <w:r>
        <w:t xml:space="preserve"> направляется уведомление, наименование услуги, причину отказа в предоставлении муниципальной услуги.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 случае отказа в приеме на обучение в образовательную организацию заявитель обладает правом на повторную подачу заявления о приеме на обучение в ту же либо иную образовательную организацию неограниченное количество раз до окончания срока приема заявлений.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 случае отказа в приеме на обучение в образовательную организацию заявитель имеет право обратиться в отдел образования соответствующего района для получения информации о наличии свободных мест в иных образовательных организациях города Перми.</w:t>
      </w:r>
    </w:p>
    <w:p w:rsidR="0063347B" w:rsidRDefault="0063347B">
      <w:pPr>
        <w:pStyle w:val="ConsPlusNormal"/>
        <w:jc w:val="both"/>
      </w:pPr>
      <w:r>
        <w:t xml:space="preserve">(п. 3.9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11.02.2021 N 60)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3347B" w:rsidRDefault="0063347B">
      <w:pPr>
        <w:pStyle w:val="ConsPlusTitle"/>
        <w:jc w:val="center"/>
      </w:pPr>
      <w:r>
        <w:t>Административного регламента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ind w:firstLine="540"/>
        <w:jc w:val="both"/>
      </w:pPr>
      <w:r>
        <w:t>4.1. Формы контроля: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Департамента образования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период;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образовательных организаций,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</w:t>
      </w:r>
      <w:r>
        <w:lastRenderedPageBreak/>
        <w:t>Федерации.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3347B" w:rsidRDefault="0063347B">
      <w:pPr>
        <w:pStyle w:val="ConsPlusTitle"/>
        <w:jc w:val="center"/>
      </w:pPr>
      <w:r>
        <w:t>и действий (бездействия) органа, предоставляющего</w:t>
      </w:r>
    </w:p>
    <w:p w:rsidR="0063347B" w:rsidRDefault="0063347B">
      <w:pPr>
        <w:pStyle w:val="ConsPlusTitle"/>
        <w:jc w:val="center"/>
      </w:pPr>
      <w:r>
        <w:t>муниципальную услугу, а также их должностных лиц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осуществляется в досудебном (внесудебном) и судебном порядках.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70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3347B" w:rsidRDefault="0063347B">
      <w:pPr>
        <w:pStyle w:val="ConsPlusNormal"/>
        <w:spacing w:before="220"/>
        <w:ind w:firstLine="540"/>
        <w:jc w:val="both"/>
      </w:pPr>
      <w:r>
        <w:t>5.3. Действия (бездействие) должностных лиц органа, предоставляющего муниципальную услугу,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  <w:outlineLvl w:val="1"/>
      </w:pPr>
      <w:r>
        <w:t>Приложение 1</w:t>
      </w:r>
    </w:p>
    <w:p w:rsidR="0063347B" w:rsidRDefault="0063347B">
      <w:pPr>
        <w:pStyle w:val="ConsPlusNormal"/>
        <w:jc w:val="right"/>
      </w:pPr>
      <w:r>
        <w:t>к Административному регламенту</w:t>
      </w:r>
    </w:p>
    <w:p w:rsidR="0063347B" w:rsidRDefault="0063347B">
      <w:pPr>
        <w:pStyle w:val="ConsPlusNormal"/>
        <w:jc w:val="right"/>
      </w:pPr>
      <w:r>
        <w:t xml:space="preserve">предоставления </w:t>
      </w:r>
      <w:proofErr w:type="gramStart"/>
      <w:r>
        <w:t>образовательными</w:t>
      </w:r>
      <w:proofErr w:type="gramEnd"/>
    </w:p>
    <w:p w:rsidR="0063347B" w:rsidRDefault="0063347B">
      <w:pPr>
        <w:pStyle w:val="ConsPlusNormal"/>
        <w:jc w:val="right"/>
      </w:pPr>
      <w:r>
        <w:t>организациями, расположенными</w:t>
      </w:r>
    </w:p>
    <w:p w:rsidR="0063347B" w:rsidRDefault="0063347B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63347B" w:rsidRDefault="0063347B">
      <w:pPr>
        <w:pStyle w:val="ConsPlusNormal"/>
        <w:jc w:val="right"/>
      </w:pPr>
      <w:r>
        <w:t>образования город Пермь,</w:t>
      </w:r>
    </w:p>
    <w:p w:rsidR="0063347B" w:rsidRDefault="0063347B">
      <w:pPr>
        <w:pStyle w:val="ConsPlusNormal"/>
        <w:jc w:val="right"/>
      </w:pPr>
      <w:proofErr w:type="gramStart"/>
      <w:r>
        <w:t>подведомственными</w:t>
      </w:r>
      <w:proofErr w:type="gramEnd"/>
      <w:r>
        <w:t xml:space="preserve"> департаменту</w:t>
      </w:r>
    </w:p>
    <w:p w:rsidR="0063347B" w:rsidRDefault="0063347B">
      <w:pPr>
        <w:pStyle w:val="ConsPlusNormal"/>
        <w:jc w:val="right"/>
      </w:pPr>
      <w:r>
        <w:t>образования администрации</w:t>
      </w:r>
    </w:p>
    <w:p w:rsidR="0063347B" w:rsidRDefault="0063347B">
      <w:pPr>
        <w:pStyle w:val="ConsPlusNormal"/>
        <w:jc w:val="right"/>
      </w:pPr>
      <w:r>
        <w:t>города Перми, муниципальной</w:t>
      </w:r>
    </w:p>
    <w:p w:rsidR="0063347B" w:rsidRDefault="0063347B">
      <w:pPr>
        <w:pStyle w:val="ConsPlusNormal"/>
        <w:jc w:val="right"/>
      </w:pPr>
      <w:r>
        <w:t>услуги "Прием на обучение</w:t>
      </w:r>
    </w:p>
    <w:p w:rsidR="0063347B" w:rsidRDefault="0063347B">
      <w:pPr>
        <w:pStyle w:val="ConsPlusNormal"/>
        <w:jc w:val="right"/>
      </w:pPr>
      <w:r>
        <w:t>по образовательным программам</w:t>
      </w:r>
    </w:p>
    <w:p w:rsidR="0063347B" w:rsidRDefault="0063347B">
      <w:pPr>
        <w:pStyle w:val="ConsPlusNormal"/>
        <w:jc w:val="right"/>
      </w:pPr>
      <w:r>
        <w:t>начального общего, основного</w:t>
      </w:r>
    </w:p>
    <w:p w:rsidR="0063347B" w:rsidRDefault="0063347B">
      <w:pPr>
        <w:pStyle w:val="ConsPlusNormal"/>
        <w:jc w:val="right"/>
      </w:pPr>
      <w:r>
        <w:t>общего и среднего общего</w:t>
      </w:r>
    </w:p>
    <w:p w:rsidR="0063347B" w:rsidRDefault="0063347B">
      <w:pPr>
        <w:pStyle w:val="ConsPlusNormal"/>
        <w:jc w:val="right"/>
      </w:pPr>
      <w:r>
        <w:t>образования"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</w:pPr>
      <w:bookmarkStart w:id="10" w:name="P371"/>
      <w:bookmarkEnd w:id="10"/>
      <w:r>
        <w:t>ИНФОРМАЦИЯ</w:t>
      </w:r>
    </w:p>
    <w:p w:rsidR="0063347B" w:rsidRDefault="0063347B">
      <w:pPr>
        <w:pStyle w:val="ConsPlusTitle"/>
        <w:jc w:val="center"/>
      </w:pPr>
      <w:r>
        <w:t>о месте нахождения и графике приема Департамента</w:t>
      </w:r>
    </w:p>
    <w:p w:rsidR="0063347B" w:rsidRDefault="0063347B">
      <w:pPr>
        <w:pStyle w:val="ConsPlusTitle"/>
        <w:jc w:val="center"/>
      </w:pPr>
      <w:r>
        <w:t>образования, РОО</w:t>
      </w:r>
    </w:p>
    <w:p w:rsidR="0063347B" w:rsidRDefault="00633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3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11.02.2021 N 60)</w:t>
            </w:r>
          </w:p>
        </w:tc>
      </w:tr>
    </w:tbl>
    <w:p w:rsidR="0063347B" w:rsidRDefault="0063347B">
      <w:pPr>
        <w:pStyle w:val="ConsPlusNormal"/>
        <w:jc w:val="both"/>
      </w:pPr>
    </w:p>
    <w:p w:rsidR="0063347B" w:rsidRDefault="0063347B">
      <w:pPr>
        <w:sectPr w:rsidR="0063347B" w:rsidSect="005F4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2380"/>
        <w:gridCol w:w="1780"/>
        <w:gridCol w:w="1701"/>
        <w:gridCol w:w="1417"/>
        <w:gridCol w:w="2584"/>
      </w:tblGrid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Официальный сайт муниципального образования город Пермь, официальная электронная почта Департамента образования, РОО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6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Департамент образования (начальник Департамента образования)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г. Пермь, ул. Сибирская, 17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вторник: с 16.00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18.00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proofErr w:type="spellStart"/>
            <w:r>
              <w:t>www.gorodperm.ru</w:t>
            </w:r>
            <w:proofErr w:type="spellEnd"/>
            <w:r>
              <w:t>,</w:t>
            </w:r>
          </w:p>
          <w:p w:rsidR="0063347B" w:rsidRDefault="0063347B">
            <w:pPr>
              <w:pStyle w:val="ConsPlusNormal"/>
              <w:jc w:val="center"/>
            </w:pPr>
            <w:proofErr w:type="spellStart"/>
            <w:r>
              <w:t>do@gorodperm.ru</w:t>
            </w:r>
            <w:proofErr w:type="spellEnd"/>
            <w:r>
              <w:t>,</w:t>
            </w:r>
          </w:p>
          <w:p w:rsidR="0063347B" w:rsidRDefault="0063347B">
            <w:pPr>
              <w:pStyle w:val="ConsPlusNormal"/>
              <w:jc w:val="center"/>
            </w:pPr>
            <w:proofErr w:type="spellStart"/>
            <w:r>
              <w:t>permedu.ru</w:t>
            </w:r>
            <w:proofErr w:type="spellEnd"/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Департамент образования (управление общего и дополнительного образования детей)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г. Пермь, ул. Сибирская, 17б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вторник: с 16.00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18.00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212-94-67,</w:t>
            </w:r>
          </w:p>
          <w:p w:rsidR="0063347B" w:rsidRDefault="0063347B">
            <w:pPr>
              <w:pStyle w:val="ConsPlusNormal"/>
              <w:jc w:val="center"/>
            </w:pPr>
            <w:r>
              <w:t>212-95-20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proofErr w:type="spellStart"/>
            <w:r>
              <w:t>www.gorodperm.ru</w:t>
            </w:r>
            <w:proofErr w:type="spellEnd"/>
            <w:r>
              <w:t>,</w:t>
            </w:r>
          </w:p>
          <w:p w:rsidR="0063347B" w:rsidRDefault="0063347B">
            <w:pPr>
              <w:pStyle w:val="ConsPlusNormal"/>
              <w:jc w:val="center"/>
            </w:pPr>
            <w:proofErr w:type="spellStart"/>
            <w:r>
              <w:t>do@gorodperm.ru</w:t>
            </w:r>
            <w:proofErr w:type="spellEnd"/>
            <w:r>
              <w:t>,</w:t>
            </w:r>
          </w:p>
          <w:p w:rsidR="0063347B" w:rsidRDefault="0063347B">
            <w:pPr>
              <w:pStyle w:val="ConsPlusNormal"/>
              <w:jc w:val="center"/>
            </w:pPr>
            <w:proofErr w:type="spellStart"/>
            <w:r>
              <w:t>permedu.ru</w:t>
            </w:r>
            <w:proofErr w:type="spellEnd"/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РОО по Дзержинскому району города Перми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вторник, четверг: с 09.00 час. до 18.00 час., перерыв: 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14.00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246-55-51,</w:t>
            </w:r>
          </w:p>
          <w:p w:rsidR="0063347B" w:rsidRDefault="0063347B">
            <w:pPr>
              <w:pStyle w:val="ConsPlusNormal"/>
              <w:jc w:val="center"/>
            </w:pPr>
            <w:r>
              <w:t>236-88-29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РОО по Индустриальному району города Перми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вторник, четверг: с 09.00 час. до 18.00 час., перерыв: 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14.00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227-95-09,</w:t>
            </w:r>
          </w:p>
          <w:p w:rsidR="0063347B" w:rsidRDefault="0063347B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РОО по Кировскому району города Перми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 xml:space="preserve">г. Пермь, ул. </w:t>
            </w:r>
            <w:proofErr w:type="spellStart"/>
            <w:r>
              <w:t>Закамская</w:t>
            </w:r>
            <w:proofErr w:type="spellEnd"/>
            <w:r>
              <w:t>, 26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вторник, четверг: с 09.00 час. до 18.00 час., перерыв: с 12.00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283-33-60,</w:t>
            </w:r>
          </w:p>
          <w:p w:rsidR="0063347B" w:rsidRDefault="0063347B">
            <w:pPr>
              <w:pStyle w:val="ConsPlusNormal"/>
              <w:jc w:val="center"/>
            </w:pPr>
            <w:r>
              <w:t>283-30-16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РОО по Ленинскому району города Перми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г. Пермь, ул. Сибирская, 10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вторник, четверг: с 09.00 час. до 18.00 час., перерыв: с 12.00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212-06-62,</w:t>
            </w:r>
          </w:p>
          <w:p w:rsidR="0063347B" w:rsidRDefault="0063347B">
            <w:pPr>
              <w:pStyle w:val="ConsPlusNormal"/>
              <w:jc w:val="center"/>
            </w:pPr>
            <w:r>
              <w:t>212-72-85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 xml:space="preserve">РОО по </w:t>
            </w:r>
            <w:proofErr w:type="spellStart"/>
            <w:r>
              <w:t>Мотовилихинскому</w:t>
            </w:r>
            <w:proofErr w:type="spellEnd"/>
            <w:r>
              <w:t xml:space="preserve"> району города Перми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г. Пермь, ул. Уральская, 36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вторник, четверг: с 09.00 час. до 18.00 час., перерыв: с 12.00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260-14-16,</w:t>
            </w:r>
          </w:p>
          <w:p w:rsidR="0063347B" w:rsidRDefault="0063347B">
            <w:pPr>
              <w:pStyle w:val="ConsPlusNormal"/>
              <w:jc w:val="center"/>
            </w:pPr>
            <w:r>
              <w:t>260-14-25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РОО по Орджоникидзевскому району города Перми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 xml:space="preserve">г. Пермь, ул. </w:t>
            </w:r>
            <w:proofErr w:type="spellStart"/>
            <w:r>
              <w:t>Бушмакина</w:t>
            </w:r>
            <w:proofErr w:type="spellEnd"/>
            <w:r>
              <w:t>, 26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вторник, четверг: с 09.00 час. до 18.00 час., перерыв: с 12.00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284-70-00,</w:t>
            </w:r>
          </w:p>
          <w:p w:rsidR="0063347B" w:rsidRDefault="0063347B">
            <w:pPr>
              <w:pStyle w:val="ConsPlusNormal"/>
              <w:jc w:val="center"/>
            </w:pPr>
            <w:r>
              <w:t>284-70-01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0" w:type="dxa"/>
          </w:tcPr>
          <w:p w:rsidR="0063347B" w:rsidRDefault="0063347B">
            <w:pPr>
              <w:pStyle w:val="ConsPlusNormal"/>
              <w:jc w:val="center"/>
            </w:pPr>
            <w:r>
              <w:t>РОО по Свердловскому району города Перми</w:t>
            </w:r>
          </w:p>
        </w:tc>
        <w:tc>
          <w:tcPr>
            <w:tcW w:w="1780" w:type="dxa"/>
          </w:tcPr>
          <w:p w:rsidR="0063347B" w:rsidRDefault="0063347B">
            <w:pPr>
              <w:pStyle w:val="ConsPlusNormal"/>
              <w:jc w:val="center"/>
            </w:pPr>
            <w:r>
              <w:t>г. Пермь, Комсомольский проспект, 77</w:t>
            </w:r>
          </w:p>
        </w:tc>
        <w:tc>
          <w:tcPr>
            <w:tcW w:w="1701" w:type="dxa"/>
          </w:tcPr>
          <w:p w:rsidR="0063347B" w:rsidRDefault="0063347B">
            <w:pPr>
              <w:pStyle w:val="ConsPlusNormal"/>
              <w:jc w:val="center"/>
            </w:pPr>
            <w:r>
              <w:t>вторник, четверг: с 09.00 час. до 18.00 час., перерыв: с 12.00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13.00 час.</w:t>
            </w:r>
          </w:p>
        </w:tc>
        <w:tc>
          <w:tcPr>
            <w:tcW w:w="1417" w:type="dxa"/>
          </w:tcPr>
          <w:p w:rsidR="0063347B" w:rsidRDefault="0063347B">
            <w:pPr>
              <w:pStyle w:val="ConsPlusNormal"/>
              <w:jc w:val="center"/>
            </w:pPr>
            <w:r>
              <w:t>(342) 244-36-14,</w:t>
            </w:r>
          </w:p>
          <w:p w:rsidR="0063347B" w:rsidRDefault="0063347B">
            <w:pPr>
              <w:pStyle w:val="ConsPlusNormal"/>
              <w:jc w:val="center"/>
            </w:pPr>
            <w:r>
              <w:t>281-19-91</w:t>
            </w:r>
          </w:p>
        </w:tc>
        <w:tc>
          <w:tcPr>
            <w:tcW w:w="2584" w:type="dxa"/>
          </w:tcPr>
          <w:p w:rsidR="0063347B" w:rsidRDefault="0063347B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63347B" w:rsidRDefault="0063347B">
      <w:pPr>
        <w:sectPr w:rsidR="006334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  <w:outlineLvl w:val="1"/>
      </w:pPr>
      <w:r>
        <w:t>Приложение 2</w:t>
      </w:r>
    </w:p>
    <w:p w:rsidR="0063347B" w:rsidRDefault="0063347B">
      <w:pPr>
        <w:pStyle w:val="ConsPlusNormal"/>
        <w:jc w:val="right"/>
      </w:pPr>
      <w:r>
        <w:t>к Административному регламенту</w:t>
      </w:r>
    </w:p>
    <w:p w:rsidR="0063347B" w:rsidRDefault="0063347B">
      <w:pPr>
        <w:pStyle w:val="ConsPlusNormal"/>
        <w:jc w:val="right"/>
      </w:pPr>
      <w:r>
        <w:t xml:space="preserve">предоставления </w:t>
      </w:r>
      <w:proofErr w:type="gramStart"/>
      <w:r>
        <w:t>образовательными</w:t>
      </w:r>
      <w:proofErr w:type="gramEnd"/>
    </w:p>
    <w:p w:rsidR="0063347B" w:rsidRDefault="0063347B">
      <w:pPr>
        <w:pStyle w:val="ConsPlusNormal"/>
        <w:jc w:val="right"/>
      </w:pPr>
      <w:r>
        <w:t>организациями, расположенными</w:t>
      </w:r>
    </w:p>
    <w:p w:rsidR="0063347B" w:rsidRDefault="0063347B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63347B" w:rsidRDefault="0063347B">
      <w:pPr>
        <w:pStyle w:val="ConsPlusNormal"/>
        <w:jc w:val="right"/>
      </w:pPr>
      <w:r>
        <w:t>образования город Пермь,</w:t>
      </w:r>
    </w:p>
    <w:p w:rsidR="0063347B" w:rsidRDefault="0063347B">
      <w:pPr>
        <w:pStyle w:val="ConsPlusNormal"/>
        <w:jc w:val="right"/>
      </w:pPr>
      <w:proofErr w:type="gramStart"/>
      <w:r>
        <w:t>подведомственными</w:t>
      </w:r>
      <w:proofErr w:type="gramEnd"/>
      <w:r>
        <w:t xml:space="preserve"> департаменту</w:t>
      </w:r>
    </w:p>
    <w:p w:rsidR="0063347B" w:rsidRDefault="0063347B">
      <w:pPr>
        <w:pStyle w:val="ConsPlusNormal"/>
        <w:jc w:val="right"/>
      </w:pPr>
      <w:r>
        <w:t>образования администрации</w:t>
      </w:r>
    </w:p>
    <w:p w:rsidR="0063347B" w:rsidRDefault="0063347B">
      <w:pPr>
        <w:pStyle w:val="ConsPlusNormal"/>
        <w:jc w:val="right"/>
      </w:pPr>
      <w:r>
        <w:t>города Перми, муниципальной</w:t>
      </w:r>
    </w:p>
    <w:p w:rsidR="0063347B" w:rsidRDefault="0063347B">
      <w:pPr>
        <w:pStyle w:val="ConsPlusNormal"/>
        <w:jc w:val="right"/>
      </w:pPr>
      <w:r>
        <w:t>услуги "Прием на обучение</w:t>
      </w:r>
    </w:p>
    <w:p w:rsidR="0063347B" w:rsidRDefault="0063347B">
      <w:pPr>
        <w:pStyle w:val="ConsPlusNormal"/>
        <w:jc w:val="right"/>
      </w:pPr>
      <w:r>
        <w:t>по образовательным программам</w:t>
      </w:r>
    </w:p>
    <w:p w:rsidR="0063347B" w:rsidRDefault="0063347B">
      <w:pPr>
        <w:pStyle w:val="ConsPlusNormal"/>
        <w:jc w:val="right"/>
      </w:pPr>
      <w:r>
        <w:t>начального общего, основного</w:t>
      </w:r>
    </w:p>
    <w:p w:rsidR="0063347B" w:rsidRDefault="0063347B">
      <w:pPr>
        <w:pStyle w:val="ConsPlusNormal"/>
        <w:jc w:val="right"/>
      </w:pPr>
      <w:r>
        <w:t>общего и среднего общего</w:t>
      </w:r>
    </w:p>
    <w:p w:rsidR="0063347B" w:rsidRDefault="0063347B">
      <w:pPr>
        <w:pStyle w:val="ConsPlusNormal"/>
        <w:jc w:val="right"/>
      </w:pPr>
      <w:r>
        <w:t>образования"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</w:pPr>
      <w:bookmarkStart w:id="11" w:name="P475"/>
      <w:bookmarkEnd w:id="11"/>
      <w:r>
        <w:t>ПЕРЕЧЕНЬ</w:t>
      </w:r>
    </w:p>
    <w:p w:rsidR="0063347B" w:rsidRDefault="0063347B">
      <w:pPr>
        <w:pStyle w:val="ConsPlusTitle"/>
        <w:jc w:val="center"/>
      </w:pPr>
      <w:r>
        <w:t xml:space="preserve">категорий граждан, имеющих </w:t>
      </w:r>
      <w:proofErr w:type="gramStart"/>
      <w:r>
        <w:t>преимущественное</w:t>
      </w:r>
      <w:proofErr w:type="gramEnd"/>
      <w:r>
        <w:t>, внеочередное</w:t>
      </w:r>
    </w:p>
    <w:p w:rsidR="0063347B" w:rsidRDefault="0063347B">
      <w:pPr>
        <w:pStyle w:val="ConsPlusTitle"/>
        <w:jc w:val="center"/>
      </w:pPr>
      <w:r>
        <w:t xml:space="preserve">и первоочередное право на прием в </w:t>
      </w:r>
      <w:proofErr w:type="gramStart"/>
      <w:r>
        <w:t>образовательные</w:t>
      </w:r>
      <w:proofErr w:type="gramEnd"/>
    </w:p>
    <w:p w:rsidR="0063347B" w:rsidRDefault="0063347B">
      <w:pPr>
        <w:pStyle w:val="ConsPlusTitle"/>
        <w:jc w:val="center"/>
      </w:pPr>
      <w:r>
        <w:t>организации</w:t>
      </w:r>
    </w:p>
    <w:p w:rsidR="0063347B" w:rsidRDefault="00633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3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11.02.2021 N 60)</w:t>
            </w:r>
          </w:p>
        </w:tc>
      </w:tr>
    </w:tbl>
    <w:p w:rsidR="0063347B" w:rsidRDefault="0063347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3628"/>
        <w:gridCol w:w="3118"/>
        <w:gridCol w:w="1960"/>
      </w:tblGrid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1960" w:type="dxa"/>
          </w:tcPr>
          <w:p w:rsidR="0063347B" w:rsidRDefault="0063347B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0" w:type="dxa"/>
          </w:tcPr>
          <w:p w:rsidR="0063347B" w:rsidRDefault="0063347B">
            <w:pPr>
              <w:pStyle w:val="ConsPlusNormal"/>
              <w:jc w:val="center"/>
            </w:pPr>
            <w:r>
              <w:t>4</w:t>
            </w:r>
          </w:p>
        </w:tc>
      </w:tr>
      <w:tr w:rsidR="0063347B">
        <w:tc>
          <w:tcPr>
            <w:tcW w:w="9046" w:type="dxa"/>
            <w:gridSpan w:val="4"/>
          </w:tcPr>
          <w:p w:rsidR="0063347B" w:rsidRDefault="0063347B">
            <w:pPr>
              <w:pStyle w:val="ConsPlusNormal"/>
              <w:jc w:val="center"/>
              <w:outlineLvl w:val="2"/>
            </w:pPr>
            <w:bookmarkStart w:id="12" w:name="P490"/>
            <w:bookmarkEnd w:id="12"/>
            <w:r>
              <w:t xml:space="preserve">Преимущественное право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 образования в образовательные организации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</w:pPr>
            <w:r>
              <w:t>Братья и сестры детей, обучающихся в данной образовательной организации, проживающих в одной семье и имеющих общее место жительства;</w:t>
            </w:r>
          </w:p>
          <w:p w:rsidR="0063347B" w:rsidRDefault="0063347B">
            <w:pPr>
              <w:pStyle w:val="ConsPlusNormal"/>
            </w:pPr>
            <w:r>
              <w:t>дети, проживающие в одной семье и имеющие общее место жительства с детьми, посещающими структурные подразделения образовательных организаций, реализующих дошкольные образовательные программы, обладают преимущественным правом на предоставление места в этой образовательной организации;</w:t>
            </w:r>
          </w:p>
          <w:p w:rsidR="0063347B" w:rsidRDefault="0063347B">
            <w:pPr>
              <w:pStyle w:val="ConsPlusNormal"/>
            </w:pPr>
            <w:r>
              <w:lastRenderedPageBreak/>
              <w:t>дети, проживающие в одной семье и имеющие общее место жительства с детьми, обучающимися в 11 классе образовательной организации, не обладают преимущественным правом на предоставление места в этой образовательной организации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lastRenderedPageBreak/>
              <w:t>свидетельства о рождении детей или документ, подтверждающий родство Заявителя с детьми;</w:t>
            </w:r>
          </w:p>
          <w:p w:rsidR="0063347B" w:rsidRDefault="0063347B">
            <w:pPr>
              <w:pStyle w:val="ConsPlusNormal"/>
              <w:jc w:val="center"/>
            </w:pPr>
            <w:r>
              <w:t>свидетельство о регистрации детей по месту жительства или по месту пребывания или иной документ, подтверждающий регистрацию детей по месту жительства или по месту пребывания</w:t>
            </w:r>
          </w:p>
        </w:tc>
        <w:tc>
          <w:tcPr>
            <w:tcW w:w="1960" w:type="dxa"/>
          </w:tcPr>
          <w:p w:rsidR="0063347B" w:rsidRDefault="0063347B">
            <w:pPr>
              <w:pStyle w:val="ConsPlusNormal"/>
              <w:jc w:val="center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  <w:tr w:rsidR="0063347B">
        <w:tc>
          <w:tcPr>
            <w:tcW w:w="9046" w:type="dxa"/>
            <w:gridSpan w:val="4"/>
          </w:tcPr>
          <w:p w:rsidR="0063347B" w:rsidRDefault="0063347B">
            <w:pPr>
              <w:pStyle w:val="ConsPlusNormal"/>
              <w:jc w:val="center"/>
              <w:outlineLvl w:val="2"/>
            </w:pPr>
            <w:bookmarkStart w:id="13" w:name="P498"/>
            <w:bookmarkEnd w:id="13"/>
            <w:r>
              <w:lastRenderedPageBreak/>
              <w:t>Внеочередное право на прием в образовательные организации, имеющие интернат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</w:pPr>
            <w:r>
              <w:t>Дети прокуроров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1960" w:type="dxa"/>
          </w:tcPr>
          <w:p w:rsidR="0063347B" w:rsidRDefault="00300D52">
            <w:pPr>
              <w:pStyle w:val="ConsPlusNormal"/>
              <w:jc w:val="center"/>
            </w:pPr>
            <w:hyperlink r:id="rId74" w:history="1">
              <w:r w:rsidR="0063347B">
                <w:rPr>
                  <w:color w:val="0000FF"/>
                </w:rPr>
                <w:t>пункт 5 статьи 44</w:t>
              </w:r>
            </w:hyperlink>
            <w:r w:rsidR="0063347B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1960" w:type="dxa"/>
          </w:tcPr>
          <w:p w:rsidR="0063347B" w:rsidRDefault="00300D52">
            <w:pPr>
              <w:pStyle w:val="ConsPlusNormal"/>
              <w:jc w:val="center"/>
            </w:pPr>
            <w:hyperlink r:id="rId75" w:history="1">
              <w:r w:rsidR="0063347B">
                <w:rPr>
                  <w:color w:val="0000FF"/>
                </w:rPr>
                <w:t>пункт 25 статьи 35</w:t>
              </w:r>
            </w:hyperlink>
            <w:r w:rsidR="0063347B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</w:pPr>
            <w:r>
              <w:t>Дети судей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1960" w:type="dxa"/>
          </w:tcPr>
          <w:p w:rsidR="0063347B" w:rsidRDefault="00300D52">
            <w:pPr>
              <w:pStyle w:val="ConsPlusNormal"/>
              <w:jc w:val="center"/>
            </w:pPr>
            <w:hyperlink r:id="rId76" w:history="1">
              <w:r w:rsidR="0063347B">
                <w:rPr>
                  <w:color w:val="0000FF"/>
                </w:rPr>
                <w:t>пункт 3 статьи 19</w:t>
              </w:r>
            </w:hyperlink>
            <w:r w:rsidR="0063347B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63347B">
        <w:tc>
          <w:tcPr>
            <w:tcW w:w="9046" w:type="dxa"/>
            <w:gridSpan w:val="4"/>
          </w:tcPr>
          <w:p w:rsidR="0063347B" w:rsidRDefault="0063347B">
            <w:pPr>
              <w:pStyle w:val="ConsPlusNormal"/>
              <w:jc w:val="center"/>
              <w:outlineLvl w:val="2"/>
            </w:pPr>
            <w:r>
              <w:t>Первоочередное право на прием в образовательные организации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проживающие на территории города Перми;</w:t>
            </w:r>
          </w:p>
          <w:p w:rsidR="0063347B" w:rsidRDefault="0063347B">
            <w:pPr>
              <w:pStyle w:val="ConsPlusNormal"/>
            </w:pPr>
            <w:r>
              <w:t xml:space="preserve">дети, находящиеся (находившиеся) на иждивении сотрудника, </w:t>
            </w:r>
            <w:r>
              <w:lastRenderedPageBreak/>
              <w:t>гражданина Российской Федерации;</w:t>
            </w:r>
          </w:p>
          <w:p w:rsidR="0063347B" w:rsidRDefault="0063347B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63347B" w:rsidRDefault="0063347B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3347B" w:rsidRDefault="0063347B">
            <w:pPr>
              <w:pStyle w:val="ConsPlusNormal"/>
            </w:pPr>
            <w:proofErr w:type="gramStart"/>
            <w:r>
              <w:t>дети гражданина Российской 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63347B" w:rsidRDefault="0063347B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63347B" w:rsidRDefault="0063347B">
            <w:pPr>
              <w:pStyle w:val="ConsPlusNormal"/>
              <w:jc w:val="center"/>
            </w:pPr>
            <w:r>
              <w:lastRenderedPageBreak/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 w:rsidR="0063347B" w:rsidRDefault="0063347B">
            <w:pPr>
              <w:pStyle w:val="ConsPlusNormal"/>
              <w:jc w:val="center"/>
            </w:pPr>
            <w:proofErr w:type="gramStart"/>
            <w:r>
              <w:t>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63347B" w:rsidRDefault="0063347B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1960" w:type="dxa"/>
          </w:tcPr>
          <w:p w:rsidR="0063347B" w:rsidRDefault="00300D52">
            <w:pPr>
              <w:pStyle w:val="ConsPlusNormal"/>
              <w:jc w:val="center"/>
            </w:pPr>
            <w:hyperlink r:id="rId77" w:history="1">
              <w:r w:rsidR="0063347B">
                <w:rPr>
                  <w:color w:val="0000FF"/>
                </w:rPr>
                <w:t>пункт 14 статьи 3</w:t>
              </w:r>
            </w:hyperlink>
            <w:r w:rsidR="0063347B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</w:t>
            </w:r>
            <w:r w:rsidR="0063347B">
              <w:lastRenderedPageBreak/>
              <w:t>законодательные акты Российской Федерации"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63347B" w:rsidRDefault="0063347B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63347B" w:rsidRDefault="0063347B">
            <w:pPr>
              <w:pStyle w:val="ConsPlusNormal"/>
            </w:pPr>
            <w: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  <w:r>
              <w:lastRenderedPageBreak/>
              <w:t>в полиции;</w:t>
            </w:r>
          </w:p>
          <w:p w:rsidR="0063347B" w:rsidRDefault="0063347B">
            <w:pPr>
              <w:pStyle w:val="ConsPlusNormal"/>
            </w:pPr>
            <w:r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3347B" w:rsidRDefault="0063347B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63347B" w:rsidRDefault="0063347B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63347B" w:rsidRDefault="0063347B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3347B" w:rsidRDefault="0063347B">
            <w:pPr>
              <w:pStyle w:val="ConsPlusNormal"/>
              <w:jc w:val="center"/>
            </w:pPr>
            <w:r>
              <w:t xml:space="preserve">факт смерти гражданина Российской Федерации до </w:t>
            </w:r>
            <w:r>
              <w:lastRenderedPageBreak/>
              <w:t>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3347B" w:rsidRDefault="0063347B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1960" w:type="dxa"/>
          </w:tcPr>
          <w:p w:rsidR="0063347B" w:rsidRDefault="00300D52">
            <w:pPr>
              <w:pStyle w:val="ConsPlusNormal"/>
              <w:jc w:val="center"/>
            </w:pPr>
            <w:hyperlink r:id="rId78" w:history="1">
              <w:r w:rsidR="0063347B">
                <w:rPr>
                  <w:color w:val="0000FF"/>
                </w:rPr>
                <w:t>пункт 6 статьи 46</w:t>
              </w:r>
            </w:hyperlink>
            <w:r w:rsidR="0063347B">
              <w:t xml:space="preserve"> Федерального закона от 7 февраля 2011 г. N 3-ФЗ "О полиции"</w:t>
            </w:r>
          </w:p>
        </w:tc>
      </w:tr>
      <w:tr w:rsidR="0063347B">
        <w:tc>
          <w:tcPr>
            <w:tcW w:w="340" w:type="dxa"/>
          </w:tcPr>
          <w:p w:rsidR="0063347B" w:rsidRDefault="0063347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28" w:type="dxa"/>
          </w:tcPr>
          <w:p w:rsidR="0063347B" w:rsidRDefault="0063347B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118" w:type="dxa"/>
          </w:tcPr>
          <w:p w:rsidR="0063347B" w:rsidRDefault="0063347B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1960" w:type="dxa"/>
          </w:tcPr>
          <w:p w:rsidR="0063347B" w:rsidRDefault="00300D52">
            <w:pPr>
              <w:pStyle w:val="ConsPlusNormal"/>
              <w:jc w:val="center"/>
            </w:pPr>
            <w:hyperlink r:id="rId79" w:history="1">
              <w:r w:rsidR="0063347B">
                <w:rPr>
                  <w:color w:val="0000FF"/>
                </w:rPr>
                <w:t>пункт 6 статьи 19</w:t>
              </w:r>
            </w:hyperlink>
            <w:r w:rsidR="0063347B">
              <w:t xml:space="preserve"> Федерального закона от 27 мая 1998 г. N 76-ФЗ "О статусе военнослужащих"</w:t>
            </w:r>
          </w:p>
        </w:tc>
      </w:tr>
    </w:tbl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  <w:outlineLvl w:val="1"/>
      </w:pPr>
      <w:r>
        <w:t>Приложение 3</w:t>
      </w:r>
    </w:p>
    <w:p w:rsidR="0063347B" w:rsidRDefault="0063347B">
      <w:pPr>
        <w:pStyle w:val="ConsPlusNormal"/>
        <w:jc w:val="right"/>
      </w:pPr>
      <w:r>
        <w:t>к Административному регламенту</w:t>
      </w:r>
    </w:p>
    <w:p w:rsidR="0063347B" w:rsidRDefault="0063347B">
      <w:pPr>
        <w:pStyle w:val="ConsPlusNormal"/>
        <w:jc w:val="right"/>
      </w:pPr>
      <w:r>
        <w:t xml:space="preserve">предоставления </w:t>
      </w:r>
      <w:proofErr w:type="gramStart"/>
      <w:r>
        <w:t>образовательными</w:t>
      </w:r>
      <w:proofErr w:type="gramEnd"/>
    </w:p>
    <w:p w:rsidR="0063347B" w:rsidRDefault="0063347B">
      <w:pPr>
        <w:pStyle w:val="ConsPlusNormal"/>
        <w:jc w:val="right"/>
      </w:pPr>
      <w:r>
        <w:t>организациями, расположенными</w:t>
      </w:r>
    </w:p>
    <w:p w:rsidR="0063347B" w:rsidRDefault="0063347B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63347B" w:rsidRDefault="0063347B">
      <w:pPr>
        <w:pStyle w:val="ConsPlusNormal"/>
        <w:jc w:val="right"/>
      </w:pPr>
      <w:r>
        <w:t>образования город Пермь,</w:t>
      </w:r>
    </w:p>
    <w:p w:rsidR="0063347B" w:rsidRDefault="0063347B">
      <w:pPr>
        <w:pStyle w:val="ConsPlusNormal"/>
        <w:jc w:val="right"/>
      </w:pPr>
      <w:proofErr w:type="gramStart"/>
      <w:r>
        <w:t>подведомственными</w:t>
      </w:r>
      <w:proofErr w:type="gramEnd"/>
      <w:r>
        <w:t xml:space="preserve"> департаменту</w:t>
      </w:r>
    </w:p>
    <w:p w:rsidR="0063347B" w:rsidRDefault="0063347B">
      <w:pPr>
        <w:pStyle w:val="ConsPlusNormal"/>
        <w:jc w:val="right"/>
      </w:pPr>
      <w:r>
        <w:t>образования администрации</w:t>
      </w:r>
    </w:p>
    <w:p w:rsidR="0063347B" w:rsidRDefault="0063347B">
      <w:pPr>
        <w:pStyle w:val="ConsPlusNormal"/>
        <w:jc w:val="right"/>
      </w:pPr>
      <w:r>
        <w:t>города Перми, муниципальной</w:t>
      </w:r>
    </w:p>
    <w:p w:rsidR="0063347B" w:rsidRDefault="0063347B">
      <w:pPr>
        <w:pStyle w:val="ConsPlusNormal"/>
        <w:jc w:val="right"/>
      </w:pPr>
      <w:r>
        <w:t>услуги "Прием на обучение</w:t>
      </w:r>
    </w:p>
    <w:p w:rsidR="0063347B" w:rsidRDefault="0063347B">
      <w:pPr>
        <w:pStyle w:val="ConsPlusNormal"/>
        <w:jc w:val="right"/>
      </w:pPr>
      <w:r>
        <w:t>по образовательным программам</w:t>
      </w:r>
    </w:p>
    <w:p w:rsidR="0063347B" w:rsidRDefault="0063347B">
      <w:pPr>
        <w:pStyle w:val="ConsPlusNormal"/>
        <w:jc w:val="right"/>
      </w:pPr>
      <w:r>
        <w:t>начального общего, основного</w:t>
      </w:r>
    </w:p>
    <w:p w:rsidR="0063347B" w:rsidRDefault="0063347B">
      <w:pPr>
        <w:pStyle w:val="ConsPlusNormal"/>
        <w:jc w:val="right"/>
      </w:pPr>
      <w:r>
        <w:t>общего и среднего общего</w:t>
      </w:r>
    </w:p>
    <w:p w:rsidR="0063347B" w:rsidRDefault="0063347B">
      <w:pPr>
        <w:pStyle w:val="ConsPlusNormal"/>
        <w:jc w:val="right"/>
      </w:pPr>
      <w:r>
        <w:t>образования"</w:t>
      </w:r>
    </w:p>
    <w:p w:rsidR="0063347B" w:rsidRDefault="0063347B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3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11.02.2021 N 60)</w:t>
            </w:r>
          </w:p>
        </w:tc>
      </w:tr>
    </w:tbl>
    <w:p w:rsidR="0063347B" w:rsidRDefault="006334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5"/>
        <w:gridCol w:w="1467"/>
        <w:gridCol w:w="1368"/>
        <w:gridCol w:w="3231"/>
      </w:tblGrid>
      <w:tr w:rsidR="0063347B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(наименование должности руководителя органа, организации)</w:t>
            </w:r>
          </w:p>
          <w:p w:rsidR="0063347B" w:rsidRDefault="0063347B">
            <w:pPr>
              <w:pStyle w:val="ConsPlusNormal"/>
              <w:jc w:val="center"/>
            </w:pPr>
            <w:r>
              <w:t>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(Ф.И.О. руководителя)</w:t>
            </w:r>
          </w:p>
          <w:p w:rsidR="0063347B" w:rsidRDefault="0063347B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(Ф.И.О. родителя, законного представителя/совершеннолетнего поступающего)</w:t>
            </w:r>
          </w:p>
          <w:p w:rsidR="0063347B" w:rsidRDefault="0063347B">
            <w:pPr>
              <w:pStyle w:val="ConsPlusNormal"/>
              <w:jc w:val="center"/>
            </w:pPr>
            <w:r>
              <w:t>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(номер телефона)</w:t>
            </w:r>
          </w:p>
          <w:p w:rsidR="0063347B" w:rsidRDefault="0063347B">
            <w:pPr>
              <w:pStyle w:val="ConsPlusNormal"/>
              <w:jc w:val="center"/>
            </w:pPr>
            <w:r>
              <w:t>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(адрес электронной почты поступающего/родителя, законного представителя)</w:t>
            </w:r>
          </w:p>
        </w:tc>
      </w:tr>
      <w:tr w:rsidR="0063347B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bookmarkStart w:id="14" w:name="P575"/>
            <w:bookmarkEnd w:id="14"/>
            <w:r>
              <w:lastRenderedPageBreak/>
              <w:t>ЗАЯВЛЕНИЕ</w:t>
            </w:r>
          </w:p>
          <w:p w:rsidR="0063347B" w:rsidRDefault="0063347B">
            <w:pPr>
              <w:pStyle w:val="ConsPlusNormal"/>
              <w:jc w:val="center"/>
            </w:pPr>
            <w:r>
              <w:t>о приеме в образовательную организацию</w:t>
            </w:r>
          </w:p>
        </w:tc>
      </w:tr>
      <w:tr w:rsidR="0063347B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r>
              <w:t>Прошу принять меня/моего ребенка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 xml:space="preserve">(Ф.И.О. ребенка/поступающего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63347B" w:rsidRDefault="0063347B">
            <w:pPr>
              <w:pStyle w:val="ConsPlusNormal"/>
              <w:jc w:val="both"/>
            </w:pPr>
            <w:r>
              <w:t xml:space="preserve">на обучение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____________________________________________________________</w:t>
            </w:r>
          </w:p>
          <w:p w:rsidR="0063347B" w:rsidRDefault="0063347B">
            <w:pPr>
              <w:pStyle w:val="ConsPlusNormal"/>
              <w:ind w:left="2264" w:firstLine="283"/>
              <w:jc w:val="both"/>
            </w:pPr>
            <w:r>
              <w:t>(наименование образовательной организации)</w:t>
            </w:r>
          </w:p>
          <w:p w:rsidR="0063347B" w:rsidRDefault="0063347B">
            <w:pPr>
              <w:pStyle w:val="ConsPlusNormal"/>
              <w:jc w:val="both"/>
            </w:pPr>
            <w:r>
              <w:t>с "______________________".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Наличие права на внеочередной, первоочередной или преимущественный прием в образовательное учреждение _______________________________________________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________________________________________________________________________.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Потребность ребенка или поступающего в </w:t>
            </w:r>
            <w:proofErr w:type="gramStart"/>
            <w:r>
              <w:t>обучении</w:t>
            </w:r>
            <w:proofErr w:type="gramEnd"/>
            <w: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(при наличии) или инвалида (ребенка-инвалида) в соответствии с индивидуальной программой реабилитации ___________________.</w:t>
            </w:r>
          </w:p>
          <w:p w:rsidR="0063347B" w:rsidRDefault="0063347B">
            <w:pPr>
              <w:pStyle w:val="ConsPlusNormal"/>
              <w:ind w:left="3113" w:firstLine="283"/>
              <w:jc w:val="both"/>
            </w:pPr>
            <w:r>
              <w:t>(ДА/НЕТ)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Даю согласие на обучение меня/моего ребенка по адаптированной образовательной программе (в случае необходимости </w:t>
            </w:r>
            <w:proofErr w:type="gramStart"/>
            <w:r>
              <w:t>обучения</w:t>
            </w:r>
            <w:proofErr w:type="gramEnd"/>
            <w:r>
              <w:t xml:space="preserve"> по адаптированной образовательной программе).</w:t>
            </w:r>
          </w:p>
        </w:tc>
      </w:tr>
      <w:tr w:rsidR="0063347B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both"/>
            </w:pPr>
            <w:r>
              <w:t>"____" __________ 20__ 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347B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r>
              <w:lastRenderedPageBreak/>
              <w:t xml:space="preserve">Дата рождения ребенка/поступающего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Место рождения ребенка/поступающего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Адрес места жительства и (или) пребывания ребенка/поступающего </w:t>
            </w:r>
            <w:hyperlink w:anchor="P645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proofErr w:type="gramStart"/>
            <w:r>
              <w:t>Свидетельство о рождении (паспорт - по достижении 14-летнего возраста): серия _______ N _______________, выданное (выданный) ____________________________</w:t>
            </w:r>
            <w:proofErr w:type="gramEnd"/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 "___" ______________ 20___ г.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Контактный телефон </w:t>
            </w:r>
            <w:proofErr w:type="gramStart"/>
            <w:r>
              <w:t>поступающего</w:t>
            </w:r>
            <w:proofErr w:type="gramEnd"/>
            <w:r>
              <w:t xml:space="preserve"> &lt;*&gt; ___________________________________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Адрес электронной почты (при наличии) ___________________________________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Сведения о родителях (законных представителях):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Ф.И.О. &lt;*&gt; ____________________________________________________________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Адрес места жительства и (или) пребывания &lt;*&gt; ____________________________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Контактный телефон &lt;*&gt; ________________________________________________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Адрес электронной почты (при наличии) __________________________________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Приложение: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1. _____________________________________ на ___ </w:t>
            </w:r>
            <w:proofErr w:type="gramStart"/>
            <w:r>
              <w:t>л</w:t>
            </w:r>
            <w:proofErr w:type="gramEnd"/>
            <w:r>
              <w:t>. в ___ экз.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2. _____________________________________ на ___ </w:t>
            </w:r>
            <w:proofErr w:type="gramStart"/>
            <w:r>
              <w:t>л</w:t>
            </w:r>
            <w:proofErr w:type="gramEnd"/>
            <w:r>
              <w:t>. в ___ экз.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 xml:space="preserve">3. _____________________________________ на ___ </w:t>
            </w:r>
            <w:proofErr w:type="gramStart"/>
            <w:r>
              <w:t>л</w:t>
            </w:r>
            <w:proofErr w:type="gramEnd"/>
            <w:r>
              <w:t>. в ___ экз.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>
              <w:t>н(</w:t>
            </w:r>
            <w:proofErr w:type="gramEnd"/>
            <w:r>
              <w:t>-а).</w:t>
            </w:r>
          </w:p>
          <w:p w:rsidR="0063347B" w:rsidRDefault="0063347B">
            <w:pPr>
              <w:pStyle w:val="ConsPlusNormal"/>
            </w:pP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Достоверность и полноту указанных сведений подтверждаю.</w:t>
            </w:r>
          </w:p>
        </w:tc>
      </w:tr>
      <w:tr w:rsidR="0063347B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both"/>
            </w:pPr>
            <w:r>
              <w:t>"____" __________ 20__ 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347B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proofErr w:type="gramStart"/>
            <w:r>
      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</w:t>
            </w:r>
            <w:proofErr w:type="gramEnd"/>
            <w:r>
              <w:t xml:space="preserve"> программам начального общего, основного общего и среднего общего образования".</w:t>
            </w:r>
          </w:p>
        </w:tc>
      </w:tr>
      <w:tr w:rsidR="0063347B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both"/>
            </w:pPr>
            <w:r>
              <w:t>"____" __________ 20__ 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347B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bookmarkStart w:id="15" w:name="P645"/>
            <w:bookmarkEnd w:id="15"/>
            <w:r>
              <w:lastRenderedPageBreak/>
              <w:t>&lt;*&gt; Сведения, обязательные для заполнения.</w:t>
            </w:r>
          </w:p>
        </w:tc>
      </w:tr>
    </w:tbl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  <w:outlineLvl w:val="1"/>
      </w:pPr>
      <w:r>
        <w:t>Приложение 4</w:t>
      </w:r>
    </w:p>
    <w:p w:rsidR="0063347B" w:rsidRDefault="0063347B">
      <w:pPr>
        <w:pStyle w:val="ConsPlusNormal"/>
        <w:jc w:val="right"/>
      </w:pPr>
      <w:r>
        <w:t>к Административному регламенту</w:t>
      </w:r>
    </w:p>
    <w:p w:rsidR="0063347B" w:rsidRDefault="0063347B">
      <w:pPr>
        <w:pStyle w:val="ConsPlusNormal"/>
        <w:jc w:val="right"/>
      </w:pPr>
      <w:r>
        <w:t xml:space="preserve">предоставления </w:t>
      </w:r>
      <w:proofErr w:type="gramStart"/>
      <w:r>
        <w:t>образовательными</w:t>
      </w:r>
      <w:proofErr w:type="gramEnd"/>
    </w:p>
    <w:p w:rsidR="0063347B" w:rsidRDefault="0063347B">
      <w:pPr>
        <w:pStyle w:val="ConsPlusNormal"/>
        <w:jc w:val="right"/>
      </w:pPr>
      <w:r>
        <w:t>организациями, расположенными</w:t>
      </w:r>
    </w:p>
    <w:p w:rsidR="0063347B" w:rsidRDefault="0063347B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63347B" w:rsidRDefault="0063347B">
      <w:pPr>
        <w:pStyle w:val="ConsPlusNormal"/>
        <w:jc w:val="right"/>
      </w:pPr>
      <w:r>
        <w:t>образования город Пермь,</w:t>
      </w:r>
    </w:p>
    <w:p w:rsidR="0063347B" w:rsidRDefault="0063347B">
      <w:pPr>
        <w:pStyle w:val="ConsPlusNormal"/>
        <w:jc w:val="right"/>
      </w:pPr>
      <w:proofErr w:type="gramStart"/>
      <w:r>
        <w:t>подведомственными</w:t>
      </w:r>
      <w:proofErr w:type="gramEnd"/>
      <w:r>
        <w:t xml:space="preserve"> департаменту</w:t>
      </w:r>
    </w:p>
    <w:p w:rsidR="0063347B" w:rsidRDefault="0063347B">
      <w:pPr>
        <w:pStyle w:val="ConsPlusNormal"/>
        <w:jc w:val="right"/>
      </w:pPr>
      <w:r>
        <w:t>образования администрации</w:t>
      </w:r>
    </w:p>
    <w:p w:rsidR="0063347B" w:rsidRDefault="0063347B">
      <w:pPr>
        <w:pStyle w:val="ConsPlusNormal"/>
        <w:jc w:val="right"/>
      </w:pPr>
      <w:r>
        <w:t>города Перми, муниципальной</w:t>
      </w:r>
    </w:p>
    <w:p w:rsidR="0063347B" w:rsidRDefault="0063347B">
      <w:pPr>
        <w:pStyle w:val="ConsPlusNormal"/>
        <w:jc w:val="right"/>
      </w:pPr>
      <w:r>
        <w:t>услуги "Прием на обучение</w:t>
      </w:r>
    </w:p>
    <w:p w:rsidR="0063347B" w:rsidRDefault="0063347B">
      <w:pPr>
        <w:pStyle w:val="ConsPlusNormal"/>
        <w:jc w:val="right"/>
      </w:pPr>
      <w:r>
        <w:t>по образовательным программам</w:t>
      </w:r>
    </w:p>
    <w:p w:rsidR="0063347B" w:rsidRDefault="0063347B">
      <w:pPr>
        <w:pStyle w:val="ConsPlusNormal"/>
        <w:jc w:val="right"/>
      </w:pPr>
      <w:r>
        <w:t>начального общего, основного</w:t>
      </w:r>
    </w:p>
    <w:p w:rsidR="0063347B" w:rsidRDefault="0063347B">
      <w:pPr>
        <w:pStyle w:val="ConsPlusNormal"/>
        <w:jc w:val="right"/>
      </w:pPr>
      <w:r>
        <w:t>общего и среднего общего</w:t>
      </w:r>
    </w:p>
    <w:p w:rsidR="0063347B" w:rsidRDefault="0063347B">
      <w:pPr>
        <w:pStyle w:val="ConsPlusNormal"/>
        <w:jc w:val="right"/>
      </w:pPr>
      <w:r>
        <w:t>образования"</w:t>
      </w:r>
    </w:p>
    <w:p w:rsidR="0063347B" w:rsidRDefault="006334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1769"/>
        <w:gridCol w:w="2879"/>
        <w:gridCol w:w="3404"/>
      </w:tblGrid>
      <w:tr w:rsidR="0063347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bookmarkStart w:id="16" w:name="P666"/>
            <w:bookmarkEnd w:id="16"/>
            <w:r>
              <w:t>РАСПИСКА</w:t>
            </w:r>
          </w:p>
          <w:p w:rsidR="0063347B" w:rsidRDefault="0063347B">
            <w:pPr>
              <w:pStyle w:val="ConsPlusNormal"/>
              <w:jc w:val="center"/>
            </w:pPr>
            <w:r>
              <w:t>в получении документов для приема в образовательную организацию</w:t>
            </w:r>
          </w:p>
          <w:p w:rsidR="0063347B" w:rsidRDefault="0063347B">
            <w:pPr>
              <w:pStyle w:val="ConsPlusNormal"/>
              <w:jc w:val="center"/>
            </w:pPr>
            <w:r>
              <w:t>________________________ от _________ N ________</w:t>
            </w:r>
          </w:p>
        </w:tc>
      </w:tr>
      <w:tr w:rsidR="0063347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r>
              <w:t>Расписка выдана</w:t>
            </w:r>
          </w:p>
          <w:p w:rsidR="0063347B" w:rsidRDefault="0063347B">
            <w:pPr>
              <w:pStyle w:val="ConsPlusNormal"/>
              <w:jc w:val="both"/>
            </w:pPr>
            <w:r>
              <w:t>гр. _______________________________________________________________________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proofErr w:type="gramStart"/>
            <w:r>
              <w:t>(Ф.И.О. родителя (законного представителя)</w:t>
            </w:r>
            <w:proofErr w:type="gramEnd"/>
          </w:p>
        </w:tc>
      </w:tr>
      <w:tr w:rsidR="0063347B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both"/>
            </w:pPr>
            <w:r>
              <w:t>ребенка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_________________________________________________________________.</w:t>
            </w:r>
          </w:p>
          <w:p w:rsidR="0063347B" w:rsidRDefault="0063347B">
            <w:pPr>
              <w:pStyle w:val="ConsPlusNormal"/>
              <w:jc w:val="center"/>
            </w:pPr>
            <w:r>
              <w:t>(Ф.И.О. ребенка)</w:t>
            </w:r>
          </w:p>
        </w:tc>
      </w:tr>
      <w:tr w:rsidR="0063347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r>
              <w:t>Регистрационный номер заявления от ________ N ___________________________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Приняты следующие документы для приема в образовательную организацию: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1. Заявление о приеме в образовательную организацию;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2. _______________________________________________________________;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3. _______________________________________________________________;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4. _______________________________________________________________;</w:t>
            </w:r>
          </w:p>
          <w:p w:rsidR="0063347B" w:rsidRDefault="0063347B">
            <w:pPr>
              <w:pStyle w:val="ConsPlusNormal"/>
              <w:ind w:firstLine="283"/>
              <w:jc w:val="both"/>
            </w:pPr>
            <w:r>
              <w:t>5. _______________________________________________________________.</w:t>
            </w:r>
          </w:p>
        </w:tc>
      </w:tr>
      <w:tr w:rsidR="0063347B"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(должность)</w:t>
            </w:r>
          </w:p>
          <w:p w:rsidR="0063347B" w:rsidRDefault="0063347B">
            <w:pPr>
              <w:pStyle w:val="ConsPlusNormal"/>
            </w:pPr>
            <w:r>
              <w:t>М.П.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  <w:outlineLvl w:val="1"/>
      </w:pPr>
      <w:r>
        <w:t>Приложение 5</w:t>
      </w:r>
    </w:p>
    <w:p w:rsidR="0063347B" w:rsidRDefault="0063347B">
      <w:pPr>
        <w:pStyle w:val="ConsPlusNormal"/>
        <w:jc w:val="right"/>
      </w:pPr>
      <w:r>
        <w:t>к Административному регламенту</w:t>
      </w:r>
    </w:p>
    <w:p w:rsidR="0063347B" w:rsidRDefault="0063347B">
      <w:pPr>
        <w:pStyle w:val="ConsPlusNormal"/>
        <w:jc w:val="right"/>
      </w:pPr>
      <w:r>
        <w:t xml:space="preserve">предоставления </w:t>
      </w:r>
      <w:proofErr w:type="gramStart"/>
      <w:r>
        <w:t>образовательными</w:t>
      </w:r>
      <w:proofErr w:type="gramEnd"/>
    </w:p>
    <w:p w:rsidR="0063347B" w:rsidRDefault="0063347B">
      <w:pPr>
        <w:pStyle w:val="ConsPlusNormal"/>
        <w:jc w:val="right"/>
      </w:pPr>
      <w:r>
        <w:t>организациями, расположенными</w:t>
      </w:r>
    </w:p>
    <w:p w:rsidR="0063347B" w:rsidRDefault="0063347B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63347B" w:rsidRDefault="0063347B">
      <w:pPr>
        <w:pStyle w:val="ConsPlusNormal"/>
        <w:jc w:val="right"/>
      </w:pPr>
      <w:r>
        <w:lastRenderedPageBreak/>
        <w:t>образования город Пермь,</w:t>
      </w:r>
    </w:p>
    <w:p w:rsidR="0063347B" w:rsidRDefault="0063347B">
      <w:pPr>
        <w:pStyle w:val="ConsPlusNormal"/>
        <w:jc w:val="right"/>
      </w:pPr>
      <w:proofErr w:type="gramStart"/>
      <w:r>
        <w:t>подведомственными</w:t>
      </w:r>
      <w:proofErr w:type="gramEnd"/>
      <w:r>
        <w:t xml:space="preserve"> департаменту</w:t>
      </w:r>
    </w:p>
    <w:p w:rsidR="0063347B" w:rsidRDefault="0063347B">
      <w:pPr>
        <w:pStyle w:val="ConsPlusNormal"/>
        <w:jc w:val="right"/>
      </w:pPr>
      <w:r>
        <w:t>образования администрации</w:t>
      </w:r>
    </w:p>
    <w:p w:rsidR="0063347B" w:rsidRDefault="0063347B">
      <w:pPr>
        <w:pStyle w:val="ConsPlusNormal"/>
        <w:jc w:val="right"/>
      </w:pPr>
      <w:r>
        <w:t>города Перми, муниципальной</w:t>
      </w:r>
    </w:p>
    <w:p w:rsidR="0063347B" w:rsidRDefault="0063347B">
      <w:pPr>
        <w:pStyle w:val="ConsPlusNormal"/>
        <w:jc w:val="right"/>
      </w:pPr>
      <w:r>
        <w:t>услуги "Прием на обучение</w:t>
      </w:r>
    </w:p>
    <w:p w:rsidR="0063347B" w:rsidRDefault="0063347B">
      <w:pPr>
        <w:pStyle w:val="ConsPlusNormal"/>
        <w:jc w:val="right"/>
      </w:pPr>
      <w:r>
        <w:t>по образовательным программам</w:t>
      </w:r>
    </w:p>
    <w:p w:rsidR="0063347B" w:rsidRDefault="0063347B">
      <w:pPr>
        <w:pStyle w:val="ConsPlusNormal"/>
        <w:jc w:val="right"/>
      </w:pPr>
      <w:r>
        <w:t>начального общего, основного</w:t>
      </w:r>
    </w:p>
    <w:p w:rsidR="0063347B" w:rsidRDefault="0063347B">
      <w:pPr>
        <w:pStyle w:val="ConsPlusNormal"/>
        <w:jc w:val="right"/>
      </w:pPr>
      <w:r>
        <w:t>общего и среднего общего</w:t>
      </w:r>
    </w:p>
    <w:p w:rsidR="0063347B" w:rsidRDefault="0063347B">
      <w:pPr>
        <w:pStyle w:val="ConsPlusNormal"/>
        <w:jc w:val="right"/>
      </w:pPr>
      <w:r>
        <w:t>образования"</w:t>
      </w:r>
    </w:p>
    <w:p w:rsidR="0063347B" w:rsidRDefault="006334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8"/>
        <w:gridCol w:w="2879"/>
        <w:gridCol w:w="3404"/>
      </w:tblGrid>
      <w:tr w:rsidR="0063347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  <w:tr w:rsidR="0063347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bookmarkStart w:id="17" w:name="P711"/>
            <w:bookmarkEnd w:id="17"/>
            <w:r>
              <w:t>УВЕДОМЛЕНИЕ</w:t>
            </w:r>
          </w:p>
          <w:p w:rsidR="0063347B" w:rsidRDefault="0063347B">
            <w:pPr>
              <w:pStyle w:val="ConsPlusNormal"/>
              <w:jc w:val="center"/>
            </w:pPr>
            <w:r>
              <w:t>об отказе в приеме документов, необходимых</w:t>
            </w:r>
          </w:p>
          <w:p w:rsidR="0063347B" w:rsidRDefault="0063347B">
            <w:pPr>
              <w:pStyle w:val="ConsPlusNormal"/>
              <w:jc w:val="center"/>
            </w:pPr>
            <w:r>
              <w:t>для предоставления муниципальной услуги,</w:t>
            </w:r>
          </w:p>
          <w:p w:rsidR="0063347B" w:rsidRDefault="0063347B">
            <w:pPr>
              <w:pStyle w:val="ConsPlusNormal"/>
              <w:jc w:val="center"/>
            </w:pPr>
            <w:r>
              <w:t>от _____________ N ________________</w:t>
            </w:r>
          </w:p>
        </w:tc>
      </w:tr>
      <w:tr w:rsidR="0063347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_________________________________________, настоящим уведомляем, что Вам отказано в приеме документов для зачисления в _____ класс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(Ф.И.О. ребенка)</w:t>
            </w:r>
          </w:p>
          <w:p w:rsidR="0063347B" w:rsidRDefault="0063347B">
            <w:pPr>
              <w:pStyle w:val="ConsPlusNormal"/>
              <w:jc w:val="both"/>
            </w:pPr>
            <w:r>
              <w:t>в связи: __________________________________________________________________</w:t>
            </w:r>
          </w:p>
          <w:p w:rsidR="0063347B" w:rsidRDefault="0063347B">
            <w:pPr>
              <w:pStyle w:val="ConsPlusNormal"/>
              <w:ind w:left="849"/>
              <w:jc w:val="both"/>
            </w:pPr>
            <w:r>
              <w:t xml:space="preserve">(основания, предусмотренные </w:t>
            </w:r>
            <w:hyperlink w:anchor="P200" w:history="1">
              <w:r>
                <w:rPr>
                  <w:color w:val="0000FF"/>
                </w:rPr>
                <w:t>пунктом 2.11</w:t>
              </w:r>
            </w:hyperlink>
            <w:r>
              <w:t xml:space="preserve"> Административного регламента)</w:t>
            </w:r>
          </w:p>
          <w:p w:rsidR="0063347B" w:rsidRDefault="0063347B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63347B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63347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ind w:firstLine="283"/>
              <w:jc w:val="both"/>
            </w:pPr>
            <w:r>
              <w:t>Подтверждаю, что мне разъяснены причины отказа в приеме документов.</w:t>
            </w:r>
          </w:p>
        </w:tc>
      </w:tr>
      <w:tr w:rsidR="0063347B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</w:pPr>
            <w:r>
              <w:t>"__" _________ 20__ г.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3347B" w:rsidRDefault="0063347B">
            <w:pPr>
              <w:pStyle w:val="ConsPlusNormal"/>
              <w:jc w:val="center"/>
            </w:pPr>
            <w:r>
              <w:t>________________________</w:t>
            </w:r>
          </w:p>
          <w:p w:rsidR="0063347B" w:rsidRDefault="0063347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right"/>
        <w:outlineLvl w:val="1"/>
      </w:pPr>
      <w:r>
        <w:t>Приложение 6</w:t>
      </w:r>
    </w:p>
    <w:p w:rsidR="0063347B" w:rsidRDefault="0063347B">
      <w:pPr>
        <w:pStyle w:val="ConsPlusNormal"/>
        <w:jc w:val="right"/>
      </w:pPr>
      <w:r>
        <w:t>к Административному регламенту</w:t>
      </w:r>
    </w:p>
    <w:p w:rsidR="0063347B" w:rsidRDefault="0063347B">
      <w:pPr>
        <w:pStyle w:val="ConsPlusNormal"/>
        <w:jc w:val="right"/>
      </w:pPr>
      <w:r>
        <w:t xml:space="preserve">предоставления </w:t>
      </w:r>
      <w:proofErr w:type="gramStart"/>
      <w:r>
        <w:t>образовательными</w:t>
      </w:r>
      <w:proofErr w:type="gramEnd"/>
    </w:p>
    <w:p w:rsidR="0063347B" w:rsidRDefault="0063347B">
      <w:pPr>
        <w:pStyle w:val="ConsPlusNormal"/>
        <w:jc w:val="right"/>
      </w:pPr>
      <w:r>
        <w:t>организациями, расположенными</w:t>
      </w:r>
    </w:p>
    <w:p w:rsidR="0063347B" w:rsidRDefault="0063347B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63347B" w:rsidRDefault="0063347B">
      <w:pPr>
        <w:pStyle w:val="ConsPlusNormal"/>
        <w:jc w:val="right"/>
      </w:pPr>
      <w:r>
        <w:t>образования город Пермь,</w:t>
      </w:r>
    </w:p>
    <w:p w:rsidR="0063347B" w:rsidRDefault="0063347B">
      <w:pPr>
        <w:pStyle w:val="ConsPlusNormal"/>
        <w:jc w:val="right"/>
      </w:pPr>
      <w:proofErr w:type="gramStart"/>
      <w:r>
        <w:t>подведомственными</w:t>
      </w:r>
      <w:proofErr w:type="gramEnd"/>
      <w:r>
        <w:t xml:space="preserve"> департаменту</w:t>
      </w:r>
    </w:p>
    <w:p w:rsidR="0063347B" w:rsidRDefault="0063347B">
      <w:pPr>
        <w:pStyle w:val="ConsPlusNormal"/>
        <w:jc w:val="right"/>
      </w:pPr>
      <w:r>
        <w:t>образования администрации</w:t>
      </w:r>
    </w:p>
    <w:p w:rsidR="0063347B" w:rsidRDefault="0063347B">
      <w:pPr>
        <w:pStyle w:val="ConsPlusNormal"/>
        <w:jc w:val="right"/>
      </w:pPr>
      <w:r>
        <w:t>города Перми, муниципальной</w:t>
      </w:r>
    </w:p>
    <w:p w:rsidR="0063347B" w:rsidRDefault="0063347B">
      <w:pPr>
        <w:pStyle w:val="ConsPlusNormal"/>
        <w:jc w:val="right"/>
      </w:pPr>
      <w:r>
        <w:t>услуги "Прием на обучение</w:t>
      </w:r>
    </w:p>
    <w:p w:rsidR="0063347B" w:rsidRDefault="0063347B">
      <w:pPr>
        <w:pStyle w:val="ConsPlusNormal"/>
        <w:jc w:val="right"/>
      </w:pPr>
      <w:r>
        <w:t>по образовательным программам</w:t>
      </w:r>
    </w:p>
    <w:p w:rsidR="0063347B" w:rsidRDefault="0063347B">
      <w:pPr>
        <w:pStyle w:val="ConsPlusNormal"/>
        <w:jc w:val="right"/>
      </w:pPr>
      <w:r>
        <w:t>начального общего, основного</w:t>
      </w:r>
    </w:p>
    <w:p w:rsidR="0063347B" w:rsidRDefault="0063347B">
      <w:pPr>
        <w:pStyle w:val="ConsPlusNormal"/>
        <w:jc w:val="right"/>
      </w:pPr>
      <w:r>
        <w:t>общего и среднего общего</w:t>
      </w:r>
    </w:p>
    <w:p w:rsidR="0063347B" w:rsidRDefault="0063347B">
      <w:pPr>
        <w:pStyle w:val="ConsPlusNormal"/>
        <w:jc w:val="right"/>
      </w:pPr>
      <w:r>
        <w:t>образования"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Title"/>
        <w:jc w:val="center"/>
      </w:pPr>
      <w:bookmarkStart w:id="18" w:name="P755"/>
      <w:bookmarkEnd w:id="18"/>
      <w:r>
        <w:t>БЛОК-СХЕМА</w:t>
      </w:r>
    </w:p>
    <w:p w:rsidR="0063347B" w:rsidRDefault="0063347B">
      <w:pPr>
        <w:pStyle w:val="ConsPlusTitle"/>
        <w:jc w:val="center"/>
      </w:pPr>
      <w:r>
        <w:t>предоставления услуги</w:t>
      </w:r>
    </w:p>
    <w:p w:rsidR="0063347B" w:rsidRDefault="006334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34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47B" w:rsidRDefault="006334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11.02.2021 N 60)</w:t>
            </w:r>
          </w:p>
        </w:tc>
      </w:tr>
    </w:tbl>
    <w:p w:rsidR="0063347B" w:rsidRDefault="0063347B">
      <w:pPr>
        <w:pStyle w:val="ConsPlusNormal"/>
        <w:jc w:val="center"/>
      </w:pPr>
    </w:p>
    <w:p w:rsidR="0063347B" w:rsidRDefault="0063347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┌──────────────────────────────────────────────────────────────────────┐</w:t>
      </w:r>
    </w:p>
    <w:p w:rsidR="0063347B" w:rsidRDefault="0063347B">
      <w:pPr>
        <w:pStyle w:val="ConsPlusNonformat"/>
        <w:jc w:val="both"/>
      </w:pPr>
      <w:r>
        <w:t xml:space="preserve">  │     Прием заявления и документов, необходимых для предоставления     │</w:t>
      </w:r>
    </w:p>
    <w:p w:rsidR="0063347B" w:rsidRDefault="0063347B">
      <w:pPr>
        <w:pStyle w:val="ConsPlusNonformat"/>
        <w:jc w:val="both"/>
      </w:pPr>
      <w:r>
        <w:t xml:space="preserve">  │              муниципальной услуги (далее - документы):               │</w:t>
      </w:r>
    </w:p>
    <w:p w:rsidR="0063347B" w:rsidRDefault="0063347B">
      <w:pPr>
        <w:pStyle w:val="ConsPlusNonformat"/>
        <w:jc w:val="both"/>
      </w:pPr>
      <w:r>
        <w:t xml:space="preserve">  │                   установление предмета обращения;                   │</w:t>
      </w:r>
    </w:p>
    <w:p w:rsidR="0063347B" w:rsidRDefault="0063347B">
      <w:pPr>
        <w:pStyle w:val="ConsPlusNonformat"/>
        <w:jc w:val="both"/>
      </w:pPr>
      <w:r>
        <w:t xml:space="preserve">  │    проверка в АИС "Контингент" наличия ранее поданного заявления;    │</w:t>
      </w:r>
    </w:p>
    <w:p w:rsidR="0063347B" w:rsidRDefault="0063347B">
      <w:pPr>
        <w:pStyle w:val="ConsPlusNonformat"/>
        <w:jc w:val="both"/>
      </w:pPr>
      <w:r>
        <w:t xml:space="preserve">  │               регистрация заявления в АИС "Контингент"               │</w:t>
      </w:r>
    </w:p>
    <w:p w:rsidR="0063347B" w:rsidRDefault="0063347B">
      <w:pPr>
        <w:pStyle w:val="ConsPlusNonformat"/>
        <w:jc w:val="both"/>
      </w:pPr>
      <w:r>
        <w:t xml:space="preserve">  └──────────────────────────────────┬───────────────────────────────────┘</w:t>
      </w:r>
    </w:p>
    <w:p w:rsidR="0063347B" w:rsidRDefault="0063347B">
      <w:pPr>
        <w:pStyle w:val="ConsPlusNonformat"/>
        <w:jc w:val="both"/>
      </w:pPr>
      <w:r>
        <w:t xml:space="preserve">                                     V</w:t>
      </w:r>
    </w:p>
    <w:p w:rsidR="0063347B" w:rsidRDefault="0063347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┌──────────────────────────────────────────────────────────────────────┐</w:t>
      </w:r>
    </w:p>
    <w:p w:rsidR="0063347B" w:rsidRDefault="0063347B">
      <w:pPr>
        <w:pStyle w:val="ConsPlusNonformat"/>
        <w:jc w:val="both"/>
      </w:pPr>
      <w:r>
        <w:t xml:space="preserve">  │   Проверка заявления и документов на наличие оснований для отказа    │</w:t>
      </w:r>
    </w:p>
    <w:p w:rsidR="0063347B" w:rsidRDefault="0063347B">
      <w:pPr>
        <w:pStyle w:val="ConsPlusNonformat"/>
        <w:jc w:val="both"/>
      </w:pPr>
      <w:r>
        <w:t xml:space="preserve">  │                         в приеме документов                          │</w:t>
      </w:r>
    </w:p>
    <w:p w:rsidR="0063347B" w:rsidRDefault="0063347B">
      <w:pPr>
        <w:pStyle w:val="ConsPlusNonformat"/>
        <w:jc w:val="both"/>
      </w:pPr>
      <w:r>
        <w:t xml:space="preserve">  └─┬────────────────────────────────┬────────────────────────────────┬──┘</w:t>
      </w:r>
    </w:p>
    <w:p w:rsidR="0063347B" w:rsidRDefault="0063347B">
      <w:pPr>
        <w:pStyle w:val="ConsPlusNonformat"/>
        <w:jc w:val="both"/>
      </w:pPr>
      <w:r>
        <w:t xml:space="preserve">    │                                V                                │</w:t>
      </w:r>
    </w:p>
    <w:p w:rsidR="0063347B" w:rsidRDefault="0063347B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┌───────────────────────────────────────────────────────────┐  │</w:t>
      </w:r>
    </w:p>
    <w:p w:rsidR="0063347B" w:rsidRDefault="0063347B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    Направление заявителю уведомления о необходимости     │  </w:t>
      </w:r>
      <w:proofErr w:type="spellStart"/>
      <w:r>
        <w:t>│</w:t>
      </w:r>
      <w:proofErr w:type="spellEnd"/>
    </w:p>
    <w:p w:rsidR="0063347B" w:rsidRDefault="0063347B">
      <w:pPr>
        <w:pStyle w:val="ConsPlusNonformat"/>
        <w:jc w:val="both"/>
      </w:pPr>
      <w:r>
        <w:t xml:space="preserve">    │  </w:t>
      </w:r>
      <w:proofErr w:type="spellStart"/>
      <w:r>
        <w:t>│представить</w:t>
      </w:r>
      <w:proofErr w:type="spellEnd"/>
      <w:r>
        <w:t xml:space="preserve"> в течение 2 рабочих дней оригиналы документов  │  </w:t>
      </w:r>
      <w:proofErr w:type="spellStart"/>
      <w:r>
        <w:t>│</w:t>
      </w:r>
      <w:proofErr w:type="spellEnd"/>
    </w:p>
    <w:p w:rsidR="0063347B" w:rsidRDefault="0063347B">
      <w:pPr>
        <w:pStyle w:val="ConsPlusNonformat"/>
        <w:jc w:val="both"/>
      </w:pPr>
      <w:r>
        <w:t xml:space="preserve">    │  │(при поступлении заявления по почте или в электронном виде)│  │</w:t>
      </w:r>
    </w:p>
    <w:p w:rsidR="0063347B" w:rsidRDefault="0063347B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               (не более 1 рабочего дня)                  │  </w:t>
      </w:r>
      <w:proofErr w:type="spellStart"/>
      <w:r>
        <w:t>│</w:t>
      </w:r>
      <w:proofErr w:type="spellEnd"/>
    </w:p>
    <w:p w:rsidR="0063347B" w:rsidRDefault="0063347B">
      <w:pPr>
        <w:pStyle w:val="ConsPlusNonformat"/>
        <w:jc w:val="both"/>
      </w:pPr>
      <w:r>
        <w:t xml:space="preserve">    │  └─────────────────────────────┬─────────────────────────────┘  │</w:t>
      </w:r>
    </w:p>
    <w:p w:rsidR="0063347B" w:rsidRDefault="0063347B">
      <w:pPr>
        <w:pStyle w:val="ConsPlusNonformat"/>
        <w:jc w:val="both"/>
      </w:pPr>
      <w:r>
        <w:t xml:space="preserve">    │                                V                                │</w:t>
      </w:r>
    </w:p>
    <w:p w:rsidR="0063347B" w:rsidRDefault="0063347B">
      <w:pPr>
        <w:pStyle w:val="ConsPlusNonformat"/>
        <w:jc w:val="both"/>
      </w:pPr>
      <w:r>
        <w:t xml:space="preserve">    │  ┌───────────────────────────────────────────────────────────┐  │</w:t>
      </w:r>
    </w:p>
    <w:p w:rsidR="0063347B" w:rsidRDefault="0063347B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  Проверка оригиналов документов на наличие оснований     │  </w:t>
      </w:r>
      <w:proofErr w:type="spellStart"/>
      <w:r>
        <w:t>│</w:t>
      </w:r>
      <w:proofErr w:type="spellEnd"/>
    </w:p>
    <w:p w:rsidR="0063347B" w:rsidRDefault="0063347B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                  для отказа в их приеме                  │  </w:t>
      </w:r>
      <w:proofErr w:type="spellStart"/>
      <w:r>
        <w:t>│</w:t>
      </w:r>
      <w:proofErr w:type="spellEnd"/>
    </w:p>
    <w:p w:rsidR="0063347B" w:rsidRDefault="0063347B">
      <w:pPr>
        <w:pStyle w:val="ConsPlusNonformat"/>
        <w:jc w:val="both"/>
      </w:pPr>
      <w:r>
        <w:t xml:space="preserve">    │  └───────────┬─────────────────────────────────┬─────────────┘  │</w:t>
      </w:r>
    </w:p>
    <w:p w:rsidR="0063347B" w:rsidRDefault="0063347B">
      <w:pPr>
        <w:pStyle w:val="ConsPlusNonformat"/>
        <w:jc w:val="both"/>
      </w:pPr>
      <w:r>
        <w:t xml:space="preserve">    V              </w:t>
      </w:r>
      <w:proofErr w:type="spellStart"/>
      <w:r>
        <w:t>V</w:t>
      </w:r>
      <w:proofErr w:type="spellEnd"/>
      <w:r>
        <w:t xml:space="preserve">                                 </w:t>
      </w:r>
      <w:proofErr w:type="spellStart"/>
      <w:r>
        <w:t>V</w:t>
      </w:r>
      <w:proofErr w:type="spellEnd"/>
      <w:r>
        <w:t xml:space="preserve">                </w:t>
      </w:r>
      <w:proofErr w:type="spellStart"/>
      <w:r>
        <w:t>V</w:t>
      </w:r>
      <w:proofErr w:type="spellEnd"/>
    </w:p>
    <w:p w:rsidR="0063347B" w:rsidRDefault="0063347B">
      <w:pPr>
        <w:pStyle w:val="ConsPlusNonformat"/>
        <w:jc w:val="both"/>
      </w:pPr>
      <w:r>
        <w:t xml:space="preserve">  ┌───────────────────────────┐       ┌─────────────────────────────────┐</w:t>
      </w:r>
    </w:p>
    <w:p w:rsidR="0063347B" w:rsidRDefault="0063347B">
      <w:pPr>
        <w:pStyle w:val="ConsPlusNonformat"/>
        <w:jc w:val="both"/>
      </w:pPr>
      <w:r>
        <w:t xml:space="preserve">  </w:t>
      </w:r>
      <w:proofErr w:type="spellStart"/>
      <w:r>
        <w:t>│Выдача</w:t>
      </w:r>
      <w:proofErr w:type="spellEnd"/>
      <w:r>
        <w:t xml:space="preserve"> расписки о </w:t>
      </w:r>
      <w:proofErr w:type="spellStart"/>
      <w:r>
        <w:t>получении│</w:t>
      </w:r>
      <w:proofErr w:type="spellEnd"/>
      <w:r>
        <w:t xml:space="preserve">       </w:t>
      </w:r>
      <w:proofErr w:type="spellStart"/>
      <w:r>
        <w:t>│Отказ</w:t>
      </w:r>
      <w:proofErr w:type="spellEnd"/>
      <w:r>
        <w:t xml:space="preserve"> в приеме документов, </w:t>
      </w:r>
      <w:proofErr w:type="spellStart"/>
      <w:r>
        <w:t>выдача│</w:t>
      </w:r>
      <w:proofErr w:type="spellEnd"/>
    </w:p>
    <w:p w:rsidR="0063347B" w:rsidRDefault="0063347B">
      <w:pPr>
        <w:pStyle w:val="ConsPlusNonformat"/>
        <w:jc w:val="both"/>
      </w:pPr>
      <w:r>
        <w:t xml:space="preserve">  │         документов        │       </w:t>
      </w:r>
      <w:proofErr w:type="spellStart"/>
      <w:r>
        <w:t>│</w:t>
      </w:r>
      <w:proofErr w:type="spellEnd"/>
      <w:r>
        <w:t xml:space="preserve">    (направление) уведомления    │</w:t>
      </w:r>
    </w:p>
    <w:p w:rsidR="0063347B" w:rsidRDefault="0063347B">
      <w:pPr>
        <w:pStyle w:val="ConsPlusNonformat"/>
        <w:jc w:val="both"/>
      </w:pPr>
      <w:r>
        <w:t xml:space="preserve">  │ (не более 1 рабочего дня) │       </w:t>
      </w:r>
      <w:proofErr w:type="spellStart"/>
      <w:r>
        <w:t>│</w:t>
      </w:r>
      <w:proofErr w:type="spellEnd"/>
      <w:r>
        <w:t xml:space="preserve">  об отказе в приеме документов  │</w:t>
      </w:r>
    </w:p>
    <w:p w:rsidR="0063347B" w:rsidRDefault="0063347B">
      <w:pPr>
        <w:pStyle w:val="ConsPlusNonformat"/>
        <w:jc w:val="both"/>
      </w:pPr>
      <w:r>
        <w:t xml:space="preserve">  └────────────────┬──────────┘       │    (не более 1 рабочего дня)    │</w:t>
      </w:r>
    </w:p>
    <w:p w:rsidR="0063347B" w:rsidRDefault="0063347B">
      <w:pPr>
        <w:pStyle w:val="ConsPlusNonformat"/>
        <w:jc w:val="both"/>
      </w:pPr>
      <w:r>
        <w:t xml:space="preserve">                   V                  └─────────────────────────────────┘</w:t>
      </w:r>
    </w:p>
    <w:p w:rsidR="0063347B" w:rsidRDefault="0063347B">
      <w:pPr>
        <w:pStyle w:val="ConsPlusNonformat"/>
        <w:jc w:val="both"/>
      </w:pPr>
      <w:r>
        <w:t xml:space="preserve">  ┌────────────────────────────────────┐</w:t>
      </w:r>
    </w:p>
    <w:p w:rsidR="0063347B" w:rsidRDefault="0063347B">
      <w:pPr>
        <w:pStyle w:val="ConsPlusNonformat"/>
        <w:jc w:val="both"/>
      </w:pPr>
      <w:r>
        <w:t xml:space="preserve">  │       Рассмотрение документов      │</w:t>
      </w:r>
    </w:p>
    <w:p w:rsidR="0063347B" w:rsidRDefault="0063347B">
      <w:pPr>
        <w:pStyle w:val="ConsPlusNonformat"/>
        <w:jc w:val="both"/>
      </w:pPr>
      <w:r>
        <w:t xml:space="preserve">  └────────────────┬────────────────┬──┘</w:t>
      </w:r>
    </w:p>
    <w:p w:rsidR="0063347B" w:rsidRDefault="0063347B">
      <w:pPr>
        <w:pStyle w:val="ConsPlusNonformat"/>
        <w:jc w:val="both"/>
      </w:pPr>
      <w:r>
        <w:t xml:space="preserve">                   V                </w:t>
      </w:r>
      <w:proofErr w:type="spellStart"/>
      <w:r>
        <w:t>V</w:t>
      </w:r>
      <w:proofErr w:type="spellEnd"/>
    </w:p>
    <w:p w:rsidR="0063347B" w:rsidRDefault="0063347B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┌────────────────────────────────┐</w:t>
      </w:r>
    </w:p>
    <w:p w:rsidR="0063347B" w:rsidRDefault="0063347B">
      <w:pPr>
        <w:pStyle w:val="ConsPlusNonformat"/>
        <w:jc w:val="both"/>
      </w:pPr>
      <w:r>
        <w:t xml:space="preserve">│     Издание приказа о приеме  │ </w:t>
      </w:r>
      <w:proofErr w:type="spellStart"/>
      <w:r>
        <w:t>│</w:t>
      </w:r>
      <w:proofErr w:type="spellEnd"/>
      <w:r>
        <w:t xml:space="preserve"> Мотивированный отказ в приеме  │</w:t>
      </w:r>
    </w:p>
    <w:p w:rsidR="0063347B" w:rsidRDefault="0063347B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течение 3 рабочих дней после │ </w:t>
      </w:r>
      <w:proofErr w:type="spellStart"/>
      <w:r>
        <w:t>│</w:t>
      </w:r>
      <w:proofErr w:type="spellEnd"/>
      <w:r>
        <w:t xml:space="preserve"> в течение 3 рабочих дней после │</w:t>
      </w:r>
    </w:p>
    <w:p w:rsidR="0063347B" w:rsidRDefault="0063347B">
      <w:pPr>
        <w:pStyle w:val="ConsPlusNonformat"/>
        <w:jc w:val="both"/>
      </w:pPr>
      <w:proofErr w:type="spellStart"/>
      <w:proofErr w:type="gramStart"/>
      <w:r>
        <w:t>│завершения</w:t>
      </w:r>
      <w:proofErr w:type="spellEnd"/>
      <w:r>
        <w:t xml:space="preserve"> приема заявлений (в │ </w:t>
      </w:r>
      <w:proofErr w:type="spellStart"/>
      <w:r>
        <w:t>│</w:t>
      </w:r>
      <w:proofErr w:type="spellEnd"/>
      <w:r>
        <w:t xml:space="preserve">  завершения приема заявлений   │</w:t>
      </w:r>
      <w:proofErr w:type="gramEnd"/>
    </w:p>
    <w:p w:rsidR="0063347B" w:rsidRDefault="0063347B">
      <w:pPr>
        <w:pStyle w:val="ConsPlusNonformat"/>
        <w:jc w:val="both"/>
      </w:pPr>
      <w:proofErr w:type="spellStart"/>
      <w:proofErr w:type="gramStart"/>
      <w:r>
        <w:t>│период</w:t>
      </w:r>
      <w:proofErr w:type="spellEnd"/>
      <w:r>
        <w:t xml:space="preserve"> приема с 1 апреля до 30 │ </w:t>
      </w:r>
      <w:proofErr w:type="spellStart"/>
      <w:r>
        <w:t>│</w:t>
      </w:r>
      <w:proofErr w:type="spellEnd"/>
      <w:r>
        <w:t xml:space="preserve"> (в период приема с 1 апреля до │</w:t>
      </w:r>
      <w:proofErr w:type="gramEnd"/>
    </w:p>
    <w:p w:rsidR="0063347B" w:rsidRDefault="0063347B">
      <w:pPr>
        <w:pStyle w:val="ConsPlusNonformat"/>
        <w:jc w:val="both"/>
      </w:pPr>
      <w:proofErr w:type="gramStart"/>
      <w:r>
        <w:t xml:space="preserve">│      июня текущего года);     │ </w:t>
      </w:r>
      <w:proofErr w:type="spellStart"/>
      <w:r>
        <w:t>│</w:t>
      </w:r>
      <w:proofErr w:type="spellEnd"/>
      <w:r>
        <w:t xml:space="preserve">      30 июня текущего года);   │</w:t>
      </w:r>
      <w:proofErr w:type="gramEnd"/>
    </w:p>
    <w:p w:rsidR="0063347B" w:rsidRDefault="0063347B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течение 5 рабочих дней со </w:t>
      </w:r>
      <w:proofErr w:type="spellStart"/>
      <w:r>
        <w:t>дня│</w:t>
      </w:r>
      <w:proofErr w:type="spellEnd"/>
      <w:r>
        <w:t xml:space="preserve"> </w:t>
      </w:r>
      <w:proofErr w:type="spellStart"/>
      <w:r>
        <w:t>│в</w:t>
      </w:r>
      <w:proofErr w:type="spellEnd"/>
      <w:r>
        <w:t xml:space="preserve"> течение 5 рабочих дней со дня │</w:t>
      </w:r>
    </w:p>
    <w:p w:rsidR="0063347B" w:rsidRDefault="0063347B">
      <w:pPr>
        <w:pStyle w:val="ConsPlusNonformat"/>
        <w:jc w:val="both"/>
      </w:pPr>
      <w:r>
        <w:t xml:space="preserve">│ регистрации заявления в "АИС  │ </w:t>
      </w:r>
      <w:proofErr w:type="spellStart"/>
      <w:r>
        <w:t>│</w:t>
      </w:r>
      <w:proofErr w:type="spellEnd"/>
      <w:r>
        <w:t xml:space="preserve">  регистрации заявления в АИС   │</w:t>
      </w:r>
    </w:p>
    <w:p w:rsidR="0063347B" w:rsidRDefault="0063347B">
      <w:pPr>
        <w:pStyle w:val="ConsPlusNonformat"/>
        <w:jc w:val="both"/>
      </w:pPr>
      <w:proofErr w:type="gramStart"/>
      <w:r>
        <w:t xml:space="preserve">│ Контингент" (в период приема  │ </w:t>
      </w:r>
      <w:proofErr w:type="spellStart"/>
      <w:r>
        <w:t>│</w:t>
      </w:r>
      <w:proofErr w:type="spellEnd"/>
      <w:r>
        <w:t xml:space="preserve"> "Контингент" (в период приема  │</w:t>
      </w:r>
      <w:proofErr w:type="gramEnd"/>
    </w:p>
    <w:p w:rsidR="0063347B" w:rsidRDefault="0063347B">
      <w:pPr>
        <w:pStyle w:val="ConsPlusNonformat"/>
        <w:jc w:val="both"/>
      </w:pPr>
      <w:r>
        <w:t xml:space="preserve">│    с 6 июля по 5 сентября     │ </w:t>
      </w:r>
      <w:proofErr w:type="spellStart"/>
      <w:r>
        <w:t>│с</w:t>
      </w:r>
      <w:proofErr w:type="spellEnd"/>
      <w:r>
        <w:t xml:space="preserve"> 6 июля по 5 сентября текущего │</w:t>
      </w:r>
    </w:p>
    <w:p w:rsidR="0063347B" w:rsidRDefault="0063347B">
      <w:pPr>
        <w:pStyle w:val="ConsPlusNonformat"/>
        <w:jc w:val="both"/>
      </w:pPr>
      <w:proofErr w:type="gramStart"/>
      <w:r>
        <w:t xml:space="preserve">│         текущего года)        │ </w:t>
      </w:r>
      <w:proofErr w:type="spellStart"/>
      <w:r>
        <w:t>│</w:t>
      </w:r>
      <w:proofErr w:type="spellEnd"/>
      <w:r>
        <w:t xml:space="preserve">              года)             │</w:t>
      </w:r>
      <w:proofErr w:type="gramEnd"/>
    </w:p>
    <w:p w:rsidR="0063347B" w:rsidRDefault="0063347B">
      <w:pPr>
        <w:pStyle w:val="ConsPlusNonformat"/>
        <w:jc w:val="both"/>
      </w:pPr>
      <w:r>
        <w:t>└───────────────────────────────┘ └────────────────────────────────┘</w:t>
      </w: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jc w:val="both"/>
      </w:pPr>
    </w:p>
    <w:p w:rsidR="0063347B" w:rsidRDefault="00633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193" w:rsidRDefault="00691587"/>
    <w:sectPr w:rsidR="00CE4193" w:rsidSect="00F111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3347B"/>
    <w:rsid w:val="00300D52"/>
    <w:rsid w:val="00320B19"/>
    <w:rsid w:val="003216D4"/>
    <w:rsid w:val="00427C0E"/>
    <w:rsid w:val="0063347B"/>
    <w:rsid w:val="00691587"/>
    <w:rsid w:val="00C5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3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3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3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3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34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D3C772A35F6A047A00A624F494C21E4CEBE51F63E5EBC274EDC32907A8FCF56DB0C9E6130236195B4C230FD483F298536AAB422B3F8E23F30CD27FQ7Q9I" TargetMode="External"/><Relationship Id="rId18" Type="http://schemas.openxmlformats.org/officeDocument/2006/relationships/hyperlink" Target="consultantplus://offline/ref=8FD3C772A35F6A047A00A624F494C21E4CEBE51F63E5EBC274EDC32907A8FCF56DB0C9E6130236195B4C230ED883F298536AAB422B3F8E23F30CD27FQ7Q9I" TargetMode="External"/><Relationship Id="rId26" Type="http://schemas.openxmlformats.org/officeDocument/2006/relationships/hyperlink" Target="consultantplus://offline/ref=8FD3C772A35F6A047A00B829E2F89F1547E5B31267E0E99721BBC57E58F8FAA03FF097BF504525185852210FD3Q8Q9I" TargetMode="External"/><Relationship Id="rId39" Type="http://schemas.openxmlformats.org/officeDocument/2006/relationships/hyperlink" Target="consultantplus://offline/ref=8FD3C772A35F6A047A00A624F494C21E4CEBE51F63E5EBC274EDC32907A8FCF56DB0C9E6130236195B4C230BD483F298536AAB422B3F8E23F30CD27FQ7Q9I" TargetMode="External"/><Relationship Id="rId21" Type="http://schemas.openxmlformats.org/officeDocument/2006/relationships/hyperlink" Target="consultantplus://offline/ref=8FD3C772A35F6A047A00A624F494C21E4CEBE51F63E5E0C17EEFC32907A8FCF56DB0C9E6130236195B4C230ED183F298536AAB422B3F8E23F30CD27FQ7Q9I" TargetMode="External"/><Relationship Id="rId34" Type="http://schemas.openxmlformats.org/officeDocument/2006/relationships/hyperlink" Target="consultantplus://offline/ref=8FD3C772A35F6A047A00B829E2F89F1547E5B31A6AE0E99721BBC57E58F8FAA03FF097BF504525185852210FD3Q8Q9I" TargetMode="External"/><Relationship Id="rId42" Type="http://schemas.openxmlformats.org/officeDocument/2006/relationships/hyperlink" Target="consultantplus://offline/ref=8FD3C772A35F6A047A00A624F494C21E4CEBE51F63E5E0C17EEFC32907A8FCF56DB0C9E6130236195B4C230ED383F298536AAB422B3F8E23F30CD27FQ7Q9I" TargetMode="External"/><Relationship Id="rId47" Type="http://schemas.openxmlformats.org/officeDocument/2006/relationships/hyperlink" Target="consultantplus://offline/ref=8FD3C772A35F6A047A00A624F494C21E4CEBE51F63E5EBC274EDC32907A8FCF56DB0C9E6130236195B4C2309D683F298536AAB422B3F8E23F30CD27FQ7Q9I" TargetMode="External"/><Relationship Id="rId50" Type="http://schemas.openxmlformats.org/officeDocument/2006/relationships/hyperlink" Target="consultantplus://offline/ref=8FD3C772A35F6A047A00B829E2F89F1547E5BE1A6AE1E99721BBC57E58F8FAA02DF0CFB6534D6F491F192E0FD296A6CA093DA640Q2Q9I" TargetMode="External"/><Relationship Id="rId55" Type="http://schemas.openxmlformats.org/officeDocument/2006/relationships/hyperlink" Target="consultantplus://offline/ref=8FD3C772A35F6A047A00A624F494C21E4CEBE51F63E5EBC274EDC32907A8FCF56DB0C9E6130236195B4C2308D583F298536AAB422B3F8E23F30CD27FQ7Q9I" TargetMode="External"/><Relationship Id="rId63" Type="http://schemas.openxmlformats.org/officeDocument/2006/relationships/hyperlink" Target="consultantplus://offline/ref=8FD3C772A35F6A047A00A624F494C21E4CEBE51F63E5E0C17EEFC32907A8FCF56DB0C9E6130236195B4C230CD983F298536AAB422B3F8E23F30CD27FQ7Q9I" TargetMode="External"/><Relationship Id="rId68" Type="http://schemas.openxmlformats.org/officeDocument/2006/relationships/hyperlink" Target="consultantplus://offline/ref=8FD3C772A35F6A047A00A624F494C21E4CEBE51F63E5EBC274EDC32907A8FCF56DB0C9E6130236195B4C2307D583F298536AAB422B3F8E23F30CD27FQ7Q9I" TargetMode="External"/><Relationship Id="rId76" Type="http://schemas.openxmlformats.org/officeDocument/2006/relationships/hyperlink" Target="consultantplus://offline/ref=8FD3C772A35F6A047A00B829E2F89F1547E7BB1162E9E99721BBC57E58F8FAA02DF0CFB75745304C0A087602D18BB8C91421A4422AQ2Q0I" TargetMode="External"/><Relationship Id="rId7" Type="http://schemas.openxmlformats.org/officeDocument/2006/relationships/hyperlink" Target="consultantplus://offline/ref=8FD3C772A35F6A047A00A624F494C21E4CEBE51F63E5EBC274EDC32907A8FCF56DB0C9E6130236195B4C230FD483F298536AAB422B3F8E23F30CD27FQ7Q9I" TargetMode="External"/><Relationship Id="rId71" Type="http://schemas.openxmlformats.org/officeDocument/2006/relationships/hyperlink" Target="consultantplus://offline/ref=8FD3C772A35F6A047A00A624F494C21E4CEBE51F63E5EBC274EDC32907A8FCF56DB0C9E6130236195B4C220FD983F298536AAB422B3F8E23F30CD27FQ7Q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D3C772A35F6A047A00A624F494C21E4CEBE51F63E5EBC274EDC32907A8FCF56DB0C9E6130236195B4C230FD883F298536AAB422B3F8E23F30CD27FQ7Q9I" TargetMode="External"/><Relationship Id="rId29" Type="http://schemas.openxmlformats.org/officeDocument/2006/relationships/hyperlink" Target="consultantplus://offline/ref=8FD3C772A35F6A047A00B829E2F89F1547E5BE1A6AE1E99721BBC57E58F8FAA03FF097BF504525185852210FD3Q8Q9I" TargetMode="External"/><Relationship Id="rId11" Type="http://schemas.openxmlformats.org/officeDocument/2006/relationships/hyperlink" Target="consultantplus://offline/ref=8FD3C772A35F6A047A00A624F494C21E4CEBE51F63E2E7C67CE6C32907A8FCF56DB0C9E6130236195B4C230ED183F298536AAB422B3F8E23F30CD27FQ7Q9I" TargetMode="External"/><Relationship Id="rId24" Type="http://schemas.openxmlformats.org/officeDocument/2006/relationships/hyperlink" Target="consultantplus://offline/ref=8FD3C772A35F6A047A00B829E2F89F1547E7BB166AE5E99721BBC57E58F8FAA03FF097BF504525185852210FD3Q8Q9I" TargetMode="External"/><Relationship Id="rId32" Type="http://schemas.openxmlformats.org/officeDocument/2006/relationships/hyperlink" Target="consultantplus://offline/ref=8FD3C772A35F6A047A00B829E2F89F1547E7BC1565E7E99721BBC57E58F8FAA03FF097BF504525185852210FD3Q8Q9I" TargetMode="External"/><Relationship Id="rId37" Type="http://schemas.openxmlformats.org/officeDocument/2006/relationships/hyperlink" Target="consultantplus://offline/ref=8FD3C772A35F6A047A00B829E2F89F1546E8BA1461E2E99721BBC57E58F8FAA03FF097BF504525185852210FD3Q8Q9I" TargetMode="External"/><Relationship Id="rId40" Type="http://schemas.openxmlformats.org/officeDocument/2006/relationships/hyperlink" Target="consultantplus://offline/ref=8FD3C772A35F6A047A00A624F494C21E4CEBE51F63E5E6C77AE6C32907A8FCF56DB0C9E601026E155B4F3D0FD296A4C915Q3QEI" TargetMode="External"/><Relationship Id="rId45" Type="http://schemas.openxmlformats.org/officeDocument/2006/relationships/hyperlink" Target="consultantplus://offline/ref=8FD3C772A35F6A047A00B829E2F89F1547E7B91A65E9E99721BBC57E58F8FAA02DF0CFB35046381E5E47775E95DDABC91421A64136238E22QEQCI" TargetMode="External"/><Relationship Id="rId53" Type="http://schemas.openxmlformats.org/officeDocument/2006/relationships/hyperlink" Target="consultantplus://offline/ref=8FD3C772A35F6A047A00A624F494C21E4CEBE51F63E5E0C17EEFC32907A8FCF56DB0C9E6130236195B4C230DD183F298536AAB422B3F8E23F30CD27FQ7Q9I" TargetMode="External"/><Relationship Id="rId58" Type="http://schemas.openxmlformats.org/officeDocument/2006/relationships/hyperlink" Target="consultantplus://offline/ref=8FD3C772A35F6A047A00B829E2F89F1547E7BC1164E2E99721BBC57E58F8FAA02DF0CFB350473A1F5847775E95DDABC91421A64136238E22QEQCI" TargetMode="External"/><Relationship Id="rId66" Type="http://schemas.openxmlformats.org/officeDocument/2006/relationships/hyperlink" Target="consultantplus://offline/ref=8FD3C772A35F6A047A00A624F494C21E4CEBE51F63E5E0C17EEFC32907A8FCF56DB0C9E6130236195B4C230AD283F298536AAB422B3F8E23F30CD27FQ7Q9I" TargetMode="External"/><Relationship Id="rId74" Type="http://schemas.openxmlformats.org/officeDocument/2006/relationships/hyperlink" Target="consultantplus://offline/ref=8FD3C772A35F6A047A00B829E2F89F1547E7B91A64E3E99721BBC57E58F8FAA02DF0CFB0574F304C0A087602D18BB8C91421A4422AQ2Q0I" TargetMode="External"/><Relationship Id="rId79" Type="http://schemas.openxmlformats.org/officeDocument/2006/relationships/hyperlink" Target="consultantplus://offline/ref=8FD3C772A35F6A047A00B829E2F89F1547E7BB116AE1E99721BBC57E58F8FAA02DF0CFB6584F304C0A087602D18BB8C91421A4422AQ2Q0I" TargetMode="External"/><Relationship Id="rId5" Type="http://schemas.openxmlformats.org/officeDocument/2006/relationships/hyperlink" Target="consultantplus://offline/ref=8FD3C772A35F6A047A00A624F494C21E4CEBE51F63E2E7C67CE6C32907A8FCF56DB0C9E6130236195B4C230FD483F298536AAB422B3F8E23F30CD27FQ7Q9I" TargetMode="External"/><Relationship Id="rId61" Type="http://schemas.openxmlformats.org/officeDocument/2006/relationships/hyperlink" Target="consultantplus://offline/ref=8FD3C772A35F6A047A00A624F494C21E4CEBE51F63E5E0C17EEFC32907A8FCF56DB0C9E6130236195B4C230CD783F298536AAB422B3F8E23F30CD27FQ7Q9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FD3C772A35F6A047A00A624F494C21E4CEBE51F63E2E7C67CE6C32907A8FCF56DB0C9E6130236195B4C230FD983F298536AAB422B3F8E23F30CD27FQ7Q9I" TargetMode="External"/><Relationship Id="rId19" Type="http://schemas.openxmlformats.org/officeDocument/2006/relationships/hyperlink" Target="consultantplus://offline/ref=8FD3C772A35F6A047A00A624F494C21E4CEBE51F63E5E0C17EEFC32907A8FCF56DB0C9E6130236195B4C230FD983F298536AAB422B3F8E23F30CD27FQ7Q9I" TargetMode="External"/><Relationship Id="rId31" Type="http://schemas.openxmlformats.org/officeDocument/2006/relationships/hyperlink" Target="consultantplus://offline/ref=8FD3C772A35F6A047A00B829E2F89F1547E3B21462E1E99721BBC57E58F8FAA03FF097BF504525185852210FD3Q8Q9I" TargetMode="External"/><Relationship Id="rId44" Type="http://schemas.openxmlformats.org/officeDocument/2006/relationships/hyperlink" Target="consultantplus://offline/ref=8FD3C772A35F6A047A00A624F494C21E4CEBE51F63E5E0C17EEFC32907A8FCF56DB0C9E6130236195B4C230ED583F298536AAB422B3F8E23F30CD27FQ7Q9I" TargetMode="External"/><Relationship Id="rId52" Type="http://schemas.openxmlformats.org/officeDocument/2006/relationships/hyperlink" Target="consultantplus://offline/ref=8FD3C772A35F6A047A00A624F494C21E4CEBE51F63E5EBC274EDC32907A8FCF56DB0C9E6130236195B4C2308D383F298536AAB422B3F8E23F30CD27FQ7Q9I" TargetMode="External"/><Relationship Id="rId60" Type="http://schemas.openxmlformats.org/officeDocument/2006/relationships/hyperlink" Target="consultantplus://offline/ref=8FD3C772A35F6A047A00A624F494C21E4CEBE51F63E5E0C17EEFC32907A8FCF56DB0C9E6130236195B4C230CD183F298536AAB422B3F8E23F30CD27FQ7Q9I" TargetMode="External"/><Relationship Id="rId65" Type="http://schemas.openxmlformats.org/officeDocument/2006/relationships/hyperlink" Target="consultantplus://offline/ref=8FD3C772A35F6A047A00A624F494C21E4CEBE51F63E5E0C17EEFC32907A8FCF56DB0C9E6130236195B4C230BD483F298536AAB422B3F8E23F30CD27FQ7Q9I" TargetMode="External"/><Relationship Id="rId73" Type="http://schemas.openxmlformats.org/officeDocument/2006/relationships/hyperlink" Target="consultantplus://offline/ref=8FD3C772A35F6A047A00B829E2F89F1547E3B21265E7E99721BBC57E58F8FAA03FF097BF504525185852210FD3Q8Q9I" TargetMode="External"/><Relationship Id="rId78" Type="http://schemas.openxmlformats.org/officeDocument/2006/relationships/hyperlink" Target="consultantplus://offline/ref=8FD3C772A35F6A047A00B829E2F89F1547E3B21462E1E99721BBC57E58F8FAA02DF0CFB1574D6F491F192E0FD296A6CA093DA640Q2Q9I" TargetMode="External"/><Relationship Id="rId81" Type="http://schemas.openxmlformats.org/officeDocument/2006/relationships/hyperlink" Target="consultantplus://offline/ref=8FD3C772A35F6A047A00A624F494C21E4CEBE51F63E5EBC274EDC32907A8FCF56DB0C9E6130236195B4C220ED083F298536AAB422B3F8E23F30CD27FQ7Q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D3C772A35F6A047A00B829E2F89F1547E7BC1164E2E99721BBC57E58F8FAA02DF0CFB350463A1E5F47775E95DDABC91421A64136238E22QEQCI" TargetMode="External"/><Relationship Id="rId14" Type="http://schemas.openxmlformats.org/officeDocument/2006/relationships/hyperlink" Target="consultantplus://offline/ref=8FD3C772A35F6A047A00A624F494C21E4CEBE51F63E3E2C97FEBC32907A8FCF56DB0C9E601026E155B4F3D0FD296A4C915Q3QEI" TargetMode="External"/><Relationship Id="rId22" Type="http://schemas.openxmlformats.org/officeDocument/2006/relationships/hyperlink" Target="consultantplus://offline/ref=8FD3C772A35F6A047A00A624F494C21E4CEBE51F63E5EBC274EDC32907A8FCF56DB0C9E6130236195B4C230BD283F298536AAB422B3F8E23F30CD27FQ7Q9I" TargetMode="External"/><Relationship Id="rId27" Type="http://schemas.openxmlformats.org/officeDocument/2006/relationships/hyperlink" Target="consultantplus://offline/ref=8FD3C772A35F6A047A00B829E2F89F1547E7B8116AE6E99721BBC57E58F8FAA03FF097BF504525185852210FD3Q8Q9I" TargetMode="External"/><Relationship Id="rId30" Type="http://schemas.openxmlformats.org/officeDocument/2006/relationships/hyperlink" Target="consultantplus://offline/ref=8FD3C772A35F6A047A00B829E2F89F1547E6BD1366E6E99721BBC57E58F8FAA03FF097BF504525185852210FD3Q8Q9I" TargetMode="External"/><Relationship Id="rId35" Type="http://schemas.openxmlformats.org/officeDocument/2006/relationships/hyperlink" Target="consultantplus://offline/ref=8FD3C772A35F6A047A00B829E2F89F1547E7BB1162E9E99721BBC57E58F8FAA03FF097BF504525185852210FD3Q8Q9I" TargetMode="External"/><Relationship Id="rId43" Type="http://schemas.openxmlformats.org/officeDocument/2006/relationships/hyperlink" Target="consultantplus://offline/ref=8FD3C772A35F6A047A00A624F494C21E4CEBE51F63E2EAC27DE6C32907A8FCF56DB0C9E601026E155B4F3D0FD296A4C915Q3QEI" TargetMode="External"/><Relationship Id="rId48" Type="http://schemas.openxmlformats.org/officeDocument/2006/relationships/hyperlink" Target="consultantplus://offline/ref=8FD3C772A35F6A047A00A624F494C21E4CEBE51F63E5EBC274EDC32907A8FCF56DB0C9E6130236195B4C2309D883F298536AAB422B3F8E23F30CD27FQ7Q9I" TargetMode="External"/><Relationship Id="rId56" Type="http://schemas.openxmlformats.org/officeDocument/2006/relationships/hyperlink" Target="consultantplus://offline/ref=8FD3C772A35F6A047A00B829E2F89F1547E7BC1164E2E99721BBC57E58F8FAA02DF0CFB3504632185847775E95DDABC91421A64136238E22QEQCI" TargetMode="External"/><Relationship Id="rId64" Type="http://schemas.openxmlformats.org/officeDocument/2006/relationships/hyperlink" Target="consultantplus://offline/ref=8FD3C772A35F6A047A00A624F494C21E4CEBE51F63E5EBC274EDC32907A8FCF56DB0C9E6130236195B4C2307D383F298536AAB422B3F8E23F30CD27FQ7Q9I" TargetMode="External"/><Relationship Id="rId69" Type="http://schemas.openxmlformats.org/officeDocument/2006/relationships/hyperlink" Target="consultantplus://offline/ref=8FD3C772A35F6A047A00A624F494C21E4CEBE51F63E5EBC274EDC32907A8FCF56DB0C9E6130236195B4C220FD083F298536AAB422B3F8E23F30CD27FQ7Q9I" TargetMode="External"/><Relationship Id="rId77" Type="http://schemas.openxmlformats.org/officeDocument/2006/relationships/hyperlink" Target="consultantplus://offline/ref=8FD3C772A35F6A047A00B829E2F89F1547E5B31A6AE0E99721BBC57E58F8FAA02DF0CFB15B126A5C0E41230CCF88A5D7153FA4Q4Q3I" TargetMode="External"/><Relationship Id="rId8" Type="http://schemas.openxmlformats.org/officeDocument/2006/relationships/hyperlink" Target="consultantplus://offline/ref=8FD3C772A35F6A047A00B829E2F89F1547E5BE1A6AE1E99721BBC57E58F8FAA02DF0CFB350463B115F47775E95DDABC91421A64136238E22QEQCI" TargetMode="External"/><Relationship Id="rId51" Type="http://schemas.openxmlformats.org/officeDocument/2006/relationships/hyperlink" Target="consultantplus://offline/ref=8FD3C772A35F6A047A00B829E2F89F1547E5BE1A6AE1E99721BBC57E58F8FAA02DF0CFB05946304C0A087602D18BB8C91421A4422AQ2Q0I" TargetMode="External"/><Relationship Id="rId72" Type="http://schemas.openxmlformats.org/officeDocument/2006/relationships/hyperlink" Target="consultantplus://offline/ref=8FD3C772A35F6A047A00A624F494C21E4CEBE51F63E5EBC274EDC32907A8FCF56DB0C9E6130236195B4C220FD883F298536AAB422B3F8E23F30CD27FQ7Q9I" TargetMode="External"/><Relationship Id="rId80" Type="http://schemas.openxmlformats.org/officeDocument/2006/relationships/hyperlink" Target="consultantplus://offline/ref=8FD3C772A35F6A047A00A624F494C21E4CEBE51F63E5EBC274EDC32907A8FCF56DB0C9E6130236195B4C220ED183F298536AAB422B3F8E23F30CD27FQ7Q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D3C772A35F6A047A00A624F494C21E4CEBE51F63E5E0C17EEFC32907A8FCF56DB0C9E6130236195B4C230FD483F298536AAB422B3F8E23F30CD27FQ7Q9I" TargetMode="External"/><Relationship Id="rId17" Type="http://schemas.openxmlformats.org/officeDocument/2006/relationships/hyperlink" Target="consultantplus://offline/ref=8FD3C772A35F6A047A00A624F494C21E4CEBE51F63E5EBC274EDC32907A8FCF56DB0C9E6130236195B4C230ED683F298536AAB422B3F8E23F30CD27FQ7Q9I" TargetMode="External"/><Relationship Id="rId25" Type="http://schemas.openxmlformats.org/officeDocument/2006/relationships/hyperlink" Target="consultantplus://offline/ref=8FD3C772A35F6A047A00B829E2F89F1547E7BB116AE1E99721BBC57E58F8FAA03FF097BF504525185852210FD3Q8Q9I" TargetMode="External"/><Relationship Id="rId33" Type="http://schemas.openxmlformats.org/officeDocument/2006/relationships/hyperlink" Target="consultantplus://offline/ref=8FD3C772A35F6A047A00B829E2F89F1547E7BC1164E2E99721BBC57E58F8FAA03FF097BF504525185852210FD3Q8Q9I" TargetMode="External"/><Relationship Id="rId38" Type="http://schemas.openxmlformats.org/officeDocument/2006/relationships/hyperlink" Target="consultantplus://offline/ref=8FD3C772A35F6A047A00B829E2F89F1547E6B91267E1E99721BBC57E58F8FAA03FF097BF504525185852210FD3Q8Q9I" TargetMode="External"/><Relationship Id="rId46" Type="http://schemas.openxmlformats.org/officeDocument/2006/relationships/hyperlink" Target="consultantplus://offline/ref=8FD3C772A35F6A047A00A624F494C21E4CEBE51F63E5EBC274EDC32907A8FCF56DB0C9E6130236195B4C230BD683F298536AAB422B3F8E23F30CD27FQ7Q9I" TargetMode="External"/><Relationship Id="rId59" Type="http://schemas.openxmlformats.org/officeDocument/2006/relationships/hyperlink" Target="consultantplus://offline/ref=8FD3C772A35F6A047A00B829E2F89F1545E2B21161E7E99721BBC57E58F8FAA03FF097BF504525185852210FD3Q8Q9I" TargetMode="External"/><Relationship Id="rId67" Type="http://schemas.openxmlformats.org/officeDocument/2006/relationships/hyperlink" Target="consultantplus://offline/ref=8FD3C772A35F6A047A00A624F494C21E4CEBE51F63E5E0C17EEFC32907A8FCF56DB0C9E6130236195B4C230AD883F298536AAB422B3F8E23F30CD27FQ7Q9I" TargetMode="External"/><Relationship Id="rId20" Type="http://schemas.openxmlformats.org/officeDocument/2006/relationships/hyperlink" Target="consultantplus://offline/ref=8FD3C772A35F6A047A00A624F494C21E4CEBE51F63E5EBC274EDC32907A8FCF56DB0C9E6130236195B4C230CD783F298536AAB422B3F8E23F30CD27FQ7Q9I" TargetMode="External"/><Relationship Id="rId41" Type="http://schemas.openxmlformats.org/officeDocument/2006/relationships/hyperlink" Target="consultantplus://offline/ref=8FD3C772A35F6A047A00A624F494C21E4CEBE51F63E0EAC474EEC32907A8FCF56DB0C9E6130236195B4C230ED683F298536AAB422B3F8E23F30CD27FQ7Q9I" TargetMode="External"/><Relationship Id="rId54" Type="http://schemas.openxmlformats.org/officeDocument/2006/relationships/hyperlink" Target="consultantplus://offline/ref=8FD3C772A35F6A047A00A624F494C21E4CEBE51F63E5E0C17EEFC32907A8FCF56DB0C9E6130236195B4C230DD883F298536AAB422B3F8E23F30CD27FQ7Q9I" TargetMode="External"/><Relationship Id="rId62" Type="http://schemas.openxmlformats.org/officeDocument/2006/relationships/hyperlink" Target="consultantplus://offline/ref=8FD3C772A35F6A047A00A624F494C21E4CEBE51F63E5EBC274EDC32907A8FCF56DB0C9E6130236195B4C2308D783F298536AAB422B3F8E23F30CD27FQ7Q9I" TargetMode="External"/><Relationship Id="rId70" Type="http://schemas.openxmlformats.org/officeDocument/2006/relationships/hyperlink" Target="consultantplus://offline/ref=8FD3C772A35F6A047A00B829E2F89F1547E5BE1A6AE1E99721BBC57E58F8FAA02DF0CFB0514E304C0A087602D18BB8C91421A4422AQ2Q0I" TargetMode="External"/><Relationship Id="rId75" Type="http://schemas.openxmlformats.org/officeDocument/2006/relationships/hyperlink" Target="consultantplus://offline/ref=8FD3C772A35F6A047A00B829E2F89F1547E6BD1366E6E99721BBC57E58F8FAA02DF0CFB7564D6F491F192E0FD296A6CA093DA640Q2Q9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C772A35F6A047A00A624F494C21E4CEBE51F63E5E0C17EEFC32907A8FCF56DB0C9E6130236195B4C230FD483F298536AAB422B3F8E23F30CD27FQ7Q9I" TargetMode="External"/><Relationship Id="rId15" Type="http://schemas.openxmlformats.org/officeDocument/2006/relationships/hyperlink" Target="consultantplus://offline/ref=8FD3C772A35F6A047A00A624F494C21E4CEBE51F63E5EBC274EDC32907A8FCF56DB0C9E6130236195B4C230FD783F298536AAB422B3F8E23F30CD27FQ7Q9I" TargetMode="External"/><Relationship Id="rId23" Type="http://schemas.openxmlformats.org/officeDocument/2006/relationships/hyperlink" Target="consultantplus://offline/ref=8FD3C772A35F6A047A00B829E2F89F1547E7B91A64E3E99721BBC57E58F8FAA03FF097BF504525185852210FD3Q8Q9I" TargetMode="External"/><Relationship Id="rId28" Type="http://schemas.openxmlformats.org/officeDocument/2006/relationships/hyperlink" Target="consultantplus://offline/ref=8FD3C772A35F6A047A00B829E2F89F1547E7B81361E1E99721BBC57E58F8FAA03FF097BF504525185852210FD3Q8Q9I" TargetMode="External"/><Relationship Id="rId36" Type="http://schemas.openxmlformats.org/officeDocument/2006/relationships/hyperlink" Target="consultantplus://offline/ref=8FD3C772A35F6A047A00B829E2F89F1547E0BE1567E1E99721BBC57E58F8FAA03FF097BF504525185852210FD3Q8Q9I" TargetMode="External"/><Relationship Id="rId49" Type="http://schemas.openxmlformats.org/officeDocument/2006/relationships/hyperlink" Target="consultantplus://offline/ref=8FD3C772A35F6A047A00A624F494C21E4CEBE51F63E5EBC274EDC32907A8FCF56DB0C9E6130236195B4C2308D183F298536AAB422B3F8E23F30CD27FQ7Q9I" TargetMode="External"/><Relationship Id="rId57" Type="http://schemas.openxmlformats.org/officeDocument/2006/relationships/hyperlink" Target="consultantplus://offline/ref=8FD3C772A35F6A047A00B829E2F89F1547E7BC1164E2E99721BBC57E58F8FAA02DF0CFB3504632185F47775E95DDABC91421A64136238E22QE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12923</Words>
  <Characters>73664</Characters>
  <Application>Microsoft Office Word</Application>
  <DocSecurity>0</DocSecurity>
  <Lines>613</Lines>
  <Paragraphs>172</Paragraphs>
  <ScaleCrop>false</ScaleCrop>
  <Company/>
  <LinksUpToDate>false</LinksUpToDate>
  <CharactersWithSpaces>86415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boyarshinova-av</dc:creator>
  <cp:lastModifiedBy>Voronina-kv</cp:lastModifiedBy>
  <cp:revision>3</cp:revision>
  <cp:lastPrinted>2021-03-03T08:26:00Z</cp:lastPrinted>
  <dcterms:created xsi:type="dcterms:W3CDTF">2021-03-03T08:27:00Z</dcterms:created>
  <dcterms:modified xsi:type="dcterms:W3CDTF">2021-03-22T11:35:00Z</dcterms:modified>
</cp:coreProperties>
</file>